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327B4" w:rsidRPr="007327B4" w:rsidRDefault="007327B4" w:rsidP="007327B4">
      <w:pPr>
        <w:jc w:val="center"/>
        <w:rPr>
          <w:rFonts w:ascii="Times New Roman" w:hAnsi="Times New Roman"/>
          <w:b/>
          <w:sz w:val="32"/>
          <w:szCs w:val="32"/>
        </w:rPr>
      </w:pPr>
      <w:r w:rsidRPr="007327B4">
        <w:rPr>
          <w:rFonts w:ascii="Times New Roman" w:hAnsi="Times New Roman"/>
          <w:b/>
          <w:noProof/>
          <w:sz w:val="32"/>
          <w:szCs w:val="32"/>
        </w:rPr>
        <w:drawing>
          <wp:inline distT="0" distB="0" distL="0" distR="0">
            <wp:extent cx="457200" cy="485775"/>
            <wp:effectExtent l="19050" t="0" r="0" b="0"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" cy="485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327B4" w:rsidRPr="007327B4" w:rsidRDefault="007327B4" w:rsidP="007327B4">
      <w:pPr>
        <w:jc w:val="center"/>
        <w:rPr>
          <w:rFonts w:ascii="Times New Roman" w:hAnsi="Times New Roman"/>
          <w:b/>
          <w:sz w:val="28"/>
        </w:rPr>
      </w:pPr>
      <w:r w:rsidRPr="007327B4">
        <w:rPr>
          <w:rFonts w:ascii="Times New Roman" w:hAnsi="Times New Roman"/>
          <w:b/>
          <w:sz w:val="28"/>
        </w:rPr>
        <w:t xml:space="preserve">ТЕРРИТОРИАЛЬНАЯ  ИЗБИРАТЕЛЬНАЯ КОМИССИЯ </w:t>
      </w:r>
    </w:p>
    <w:p w:rsidR="007327B4" w:rsidRDefault="007327B4" w:rsidP="007327B4">
      <w:pPr>
        <w:tabs>
          <w:tab w:val="left" w:pos="3630"/>
        </w:tabs>
        <w:jc w:val="center"/>
        <w:rPr>
          <w:rFonts w:ascii="Times New Roman" w:hAnsi="Times New Roman"/>
          <w:b/>
          <w:sz w:val="28"/>
        </w:rPr>
      </w:pPr>
      <w:r w:rsidRPr="007327B4">
        <w:rPr>
          <w:rFonts w:ascii="Times New Roman" w:hAnsi="Times New Roman"/>
          <w:b/>
          <w:sz w:val="28"/>
        </w:rPr>
        <w:t>ЗИМОВНИКОВСКОГО РАЙОНА РОСТОВСКОЙ ОБЛАСТИ</w:t>
      </w:r>
    </w:p>
    <w:p w:rsidR="003D1705" w:rsidRDefault="003D1705" w:rsidP="007327B4">
      <w:pPr>
        <w:tabs>
          <w:tab w:val="left" w:pos="3630"/>
        </w:tabs>
        <w:jc w:val="center"/>
        <w:rPr>
          <w:rFonts w:ascii="Times New Roman" w:hAnsi="Times New Roman"/>
          <w:b/>
          <w:sz w:val="28"/>
        </w:rPr>
      </w:pPr>
    </w:p>
    <w:p w:rsidR="002355C2" w:rsidRDefault="007327B4" w:rsidP="007327B4">
      <w:pPr>
        <w:tabs>
          <w:tab w:val="left" w:pos="3630"/>
        </w:tabs>
        <w:jc w:val="center"/>
        <w:rPr>
          <w:rFonts w:ascii="Times New Roman" w:hAnsi="Times New Roman"/>
          <w:b/>
          <w:sz w:val="28"/>
          <w:szCs w:val="28"/>
        </w:rPr>
      </w:pPr>
      <w:r w:rsidRPr="00474AB6">
        <w:rPr>
          <w:b/>
          <w:sz w:val="22"/>
        </w:rPr>
        <w:t xml:space="preserve"> </w:t>
      </w:r>
      <w:r w:rsidR="002355C2">
        <w:rPr>
          <w:rFonts w:ascii="Times New Roman" w:hAnsi="Times New Roman"/>
          <w:b/>
          <w:sz w:val="28"/>
          <w:szCs w:val="28"/>
        </w:rPr>
        <w:t>ПОСТАНОВЛЕНИЕ</w:t>
      </w:r>
    </w:p>
    <w:p w:rsidR="002355C2" w:rsidRPr="007327B4" w:rsidRDefault="002355C2" w:rsidP="002355C2">
      <w:pPr>
        <w:tabs>
          <w:tab w:val="left" w:pos="3630"/>
        </w:tabs>
        <w:rPr>
          <w:rFonts w:ascii="Times New Roman" w:hAnsi="Times New Roman"/>
          <w:b/>
          <w:iCs/>
          <w:sz w:val="28"/>
          <w:szCs w:val="28"/>
        </w:rPr>
      </w:pPr>
    </w:p>
    <w:p w:rsidR="002355C2" w:rsidRDefault="007327B4" w:rsidP="002355C2">
      <w:pPr>
        <w:tabs>
          <w:tab w:val="left" w:pos="2552"/>
        </w:tabs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>21 декабря</w:t>
      </w:r>
      <w:r w:rsidR="00D32AA7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6C0A29">
        <w:rPr>
          <w:rFonts w:ascii="Times New Roman" w:hAnsi="Times New Roman"/>
          <w:color w:val="000000" w:themeColor="text1"/>
          <w:sz w:val="28"/>
          <w:szCs w:val="28"/>
        </w:rPr>
        <w:t>202</w:t>
      </w:r>
      <w:r w:rsidR="00904201">
        <w:rPr>
          <w:rFonts w:ascii="Times New Roman" w:hAnsi="Times New Roman"/>
          <w:color w:val="000000" w:themeColor="text1"/>
          <w:sz w:val="28"/>
          <w:szCs w:val="28"/>
        </w:rPr>
        <w:t>3</w:t>
      </w:r>
      <w:r w:rsidR="006C0A29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841EFC">
        <w:rPr>
          <w:rFonts w:ascii="Times New Roman" w:hAnsi="Times New Roman"/>
          <w:color w:val="000000" w:themeColor="text1"/>
          <w:sz w:val="28"/>
          <w:szCs w:val="28"/>
        </w:rPr>
        <w:t>го</w:t>
      </w:r>
      <w:r>
        <w:rPr>
          <w:rFonts w:ascii="Times New Roman" w:hAnsi="Times New Roman"/>
          <w:color w:val="000000" w:themeColor="text1"/>
          <w:sz w:val="28"/>
          <w:szCs w:val="28"/>
        </w:rPr>
        <w:t xml:space="preserve">да                                                                                    </w:t>
      </w:r>
      <w:r w:rsidR="006C0A29">
        <w:rPr>
          <w:rFonts w:ascii="Times New Roman" w:hAnsi="Times New Roman"/>
          <w:color w:val="000000" w:themeColor="text1"/>
          <w:sz w:val="28"/>
          <w:szCs w:val="28"/>
        </w:rPr>
        <w:t>№</w:t>
      </w:r>
      <w:r>
        <w:rPr>
          <w:rFonts w:ascii="Times New Roman" w:hAnsi="Times New Roman"/>
          <w:color w:val="000000" w:themeColor="text1"/>
          <w:sz w:val="28"/>
          <w:szCs w:val="28"/>
        </w:rPr>
        <w:t xml:space="preserve"> 84-1</w:t>
      </w:r>
    </w:p>
    <w:p w:rsidR="003D1705" w:rsidRDefault="003D1705" w:rsidP="002355C2">
      <w:pPr>
        <w:tabs>
          <w:tab w:val="left" w:pos="6750"/>
        </w:tabs>
        <w:jc w:val="center"/>
        <w:rPr>
          <w:rFonts w:ascii="Times New Roman" w:hAnsi="Times New Roman"/>
          <w:sz w:val="28"/>
          <w:szCs w:val="28"/>
        </w:rPr>
      </w:pPr>
    </w:p>
    <w:p w:rsidR="002355C2" w:rsidRDefault="007327B4" w:rsidP="002355C2">
      <w:pPr>
        <w:tabs>
          <w:tab w:val="left" w:pos="6750"/>
        </w:tabs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п. Зимовники</w:t>
      </w:r>
    </w:p>
    <w:p w:rsidR="004D4F59" w:rsidRDefault="004D4F59" w:rsidP="002355C2">
      <w:pPr>
        <w:tabs>
          <w:tab w:val="left" w:pos="6750"/>
        </w:tabs>
        <w:jc w:val="center"/>
        <w:rPr>
          <w:rFonts w:ascii="Times New Roman" w:hAnsi="Times New Roman"/>
          <w:sz w:val="28"/>
          <w:szCs w:val="28"/>
        </w:rPr>
      </w:pPr>
    </w:p>
    <w:p w:rsidR="004D4F59" w:rsidRPr="004D4F59" w:rsidRDefault="004D4F59" w:rsidP="009F52CA">
      <w:pPr>
        <w:widowControl/>
        <w:suppressAutoHyphens w:val="0"/>
        <w:ind w:left="1701" w:right="1700"/>
        <w:jc w:val="both"/>
        <w:rPr>
          <w:rFonts w:ascii="Times New Roman" w:eastAsia="Calibri" w:hAnsi="Times New Roman"/>
          <w:b/>
          <w:color w:val="000000" w:themeColor="text1"/>
          <w:kern w:val="0"/>
          <w:sz w:val="28"/>
          <w:szCs w:val="28"/>
        </w:rPr>
      </w:pPr>
      <w:r w:rsidRPr="004D4F59">
        <w:rPr>
          <w:rFonts w:ascii="Times New Roman" w:eastAsia="Calibri" w:hAnsi="Times New Roman"/>
          <w:b/>
          <w:kern w:val="0"/>
          <w:sz w:val="28"/>
          <w:szCs w:val="28"/>
        </w:rPr>
        <w:t xml:space="preserve">Об обращении в Избирательную комиссию Ростовской области о </w:t>
      </w:r>
      <w:r w:rsidR="00233C22">
        <w:rPr>
          <w:rFonts w:ascii="Times New Roman" w:eastAsia="Calibri" w:hAnsi="Times New Roman"/>
          <w:b/>
          <w:kern w:val="0"/>
          <w:sz w:val="28"/>
          <w:szCs w:val="28"/>
        </w:rPr>
        <w:t xml:space="preserve">предложении </w:t>
      </w:r>
      <w:r w:rsidR="00233C22" w:rsidRPr="00233C22">
        <w:rPr>
          <w:rFonts w:ascii="Times New Roman" w:eastAsia="Calibri" w:hAnsi="Times New Roman"/>
          <w:b/>
          <w:kern w:val="0"/>
          <w:sz w:val="28"/>
          <w:szCs w:val="28"/>
        </w:rPr>
        <w:t>определени</w:t>
      </w:r>
      <w:r w:rsidR="00233C22">
        <w:rPr>
          <w:rFonts w:ascii="Times New Roman" w:eastAsia="Calibri" w:hAnsi="Times New Roman"/>
          <w:b/>
          <w:kern w:val="0"/>
          <w:sz w:val="28"/>
          <w:szCs w:val="28"/>
        </w:rPr>
        <w:t>я</w:t>
      </w:r>
      <w:r w:rsidR="00233C22" w:rsidRPr="00233C22">
        <w:rPr>
          <w:rFonts w:ascii="Times New Roman" w:eastAsia="Calibri" w:hAnsi="Times New Roman"/>
          <w:b/>
          <w:kern w:val="0"/>
          <w:sz w:val="28"/>
          <w:szCs w:val="28"/>
        </w:rPr>
        <w:t xml:space="preserve"> избирательн</w:t>
      </w:r>
      <w:r w:rsidR="00233C22">
        <w:rPr>
          <w:rFonts w:ascii="Times New Roman" w:eastAsia="Calibri" w:hAnsi="Times New Roman"/>
          <w:b/>
          <w:kern w:val="0"/>
          <w:sz w:val="28"/>
          <w:szCs w:val="28"/>
        </w:rPr>
        <w:t>ого (избирательных) участка</w:t>
      </w:r>
      <w:r w:rsidR="00233C22" w:rsidRPr="00233C22">
        <w:rPr>
          <w:rFonts w:ascii="Times New Roman" w:eastAsia="Calibri" w:hAnsi="Times New Roman"/>
          <w:b/>
          <w:kern w:val="0"/>
          <w:sz w:val="28"/>
          <w:szCs w:val="28"/>
        </w:rPr>
        <w:t xml:space="preserve"> </w:t>
      </w:r>
      <w:r w:rsidR="00233C22">
        <w:rPr>
          <w:rFonts w:ascii="Times New Roman" w:eastAsia="Calibri" w:hAnsi="Times New Roman"/>
          <w:b/>
          <w:kern w:val="0"/>
          <w:sz w:val="28"/>
          <w:szCs w:val="28"/>
        </w:rPr>
        <w:t>(</w:t>
      </w:r>
      <w:r w:rsidR="00233C22" w:rsidRPr="00233C22">
        <w:rPr>
          <w:rFonts w:ascii="Times New Roman" w:eastAsia="Calibri" w:hAnsi="Times New Roman"/>
          <w:b/>
          <w:kern w:val="0"/>
          <w:sz w:val="28"/>
          <w:szCs w:val="28"/>
        </w:rPr>
        <w:t>участков</w:t>
      </w:r>
      <w:r w:rsidR="00233C22">
        <w:rPr>
          <w:rFonts w:ascii="Times New Roman" w:eastAsia="Calibri" w:hAnsi="Times New Roman"/>
          <w:b/>
          <w:kern w:val="0"/>
          <w:sz w:val="28"/>
          <w:szCs w:val="28"/>
        </w:rPr>
        <w:t>)</w:t>
      </w:r>
      <w:r w:rsidR="00233C22" w:rsidRPr="00233C22">
        <w:rPr>
          <w:rFonts w:ascii="Times New Roman" w:eastAsia="Calibri" w:hAnsi="Times New Roman"/>
          <w:b/>
          <w:kern w:val="0"/>
          <w:sz w:val="28"/>
          <w:szCs w:val="28"/>
        </w:rPr>
        <w:t xml:space="preserve"> для голосования избирателей, не имеющих регистрации по месту жительства в</w:t>
      </w:r>
      <w:r w:rsidR="00233C22">
        <w:rPr>
          <w:rFonts w:ascii="Times New Roman" w:eastAsia="Calibri" w:hAnsi="Times New Roman"/>
          <w:b/>
          <w:kern w:val="0"/>
          <w:sz w:val="28"/>
          <w:szCs w:val="28"/>
        </w:rPr>
        <w:t xml:space="preserve"> пределах Российской Федерации, </w:t>
      </w:r>
      <w:r w:rsidR="00233C22" w:rsidRPr="00233C22">
        <w:rPr>
          <w:rFonts w:ascii="Times New Roman" w:eastAsia="Calibri" w:hAnsi="Times New Roman"/>
          <w:b/>
          <w:kern w:val="0"/>
          <w:sz w:val="28"/>
          <w:szCs w:val="28"/>
        </w:rPr>
        <w:t xml:space="preserve">на выборах </w:t>
      </w:r>
      <w:r w:rsidR="00904201" w:rsidRPr="00904201">
        <w:rPr>
          <w:rFonts w:ascii="Times New Roman" w:eastAsia="Calibri" w:hAnsi="Times New Roman"/>
          <w:b/>
          <w:kern w:val="0"/>
          <w:sz w:val="28"/>
          <w:szCs w:val="28"/>
        </w:rPr>
        <w:t>Президента Российской Федерации</w:t>
      </w:r>
      <w:r w:rsidR="00233C22">
        <w:rPr>
          <w:rFonts w:ascii="Times New Roman" w:eastAsia="Calibri" w:hAnsi="Times New Roman"/>
          <w:b/>
          <w:kern w:val="0"/>
          <w:sz w:val="28"/>
          <w:szCs w:val="28"/>
        </w:rPr>
        <w:t xml:space="preserve"> </w:t>
      </w:r>
      <w:r w:rsidRPr="004D4F59">
        <w:rPr>
          <w:rFonts w:ascii="Times New Roman" w:eastAsia="Calibri" w:hAnsi="Times New Roman"/>
          <w:b/>
          <w:kern w:val="0"/>
          <w:sz w:val="28"/>
          <w:szCs w:val="28"/>
        </w:rPr>
        <w:t xml:space="preserve">на территории </w:t>
      </w:r>
      <w:r w:rsidR="007327B4">
        <w:rPr>
          <w:rFonts w:ascii="Times New Roman" w:eastAsia="Calibri" w:hAnsi="Times New Roman"/>
          <w:b/>
          <w:color w:val="000000" w:themeColor="text1"/>
          <w:kern w:val="0"/>
          <w:sz w:val="28"/>
          <w:szCs w:val="28"/>
        </w:rPr>
        <w:t xml:space="preserve">Зимовниковского района </w:t>
      </w:r>
      <w:r w:rsidR="007045C4">
        <w:rPr>
          <w:rFonts w:ascii="Times New Roman" w:eastAsia="Calibri" w:hAnsi="Times New Roman"/>
          <w:b/>
          <w:color w:val="000000" w:themeColor="text1"/>
          <w:kern w:val="0"/>
          <w:sz w:val="28"/>
          <w:szCs w:val="28"/>
        </w:rPr>
        <w:t>Р</w:t>
      </w:r>
      <w:r w:rsidRPr="004D4F59">
        <w:rPr>
          <w:rFonts w:ascii="Times New Roman" w:eastAsia="Calibri" w:hAnsi="Times New Roman"/>
          <w:b/>
          <w:color w:val="000000" w:themeColor="text1"/>
          <w:kern w:val="0"/>
          <w:sz w:val="28"/>
          <w:szCs w:val="28"/>
        </w:rPr>
        <w:t>остовской области</w:t>
      </w:r>
    </w:p>
    <w:p w:rsidR="004D4F59" w:rsidRPr="004D4F59" w:rsidRDefault="004D4F59" w:rsidP="004D4F59">
      <w:pPr>
        <w:widowControl/>
        <w:suppressAutoHyphens w:val="0"/>
        <w:ind w:left="720"/>
        <w:jc w:val="center"/>
        <w:rPr>
          <w:rFonts w:ascii="Times New Roman" w:eastAsia="Calibri" w:hAnsi="Times New Roman"/>
          <w:kern w:val="0"/>
          <w:sz w:val="28"/>
          <w:szCs w:val="28"/>
        </w:rPr>
      </w:pPr>
    </w:p>
    <w:p w:rsidR="006C484E" w:rsidRDefault="00233C22" w:rsidP="004D4F59">
      <w:pPr>
        <w:widowControl/>
        <w:suppressAutoHyphens w:val="0"/>
        <w:ind w:firstLine="540"/>
        <w:jc w:val="both"/>
        <w:rPr>
          <w:rFonts w:ascii="Times New Roman" w:eastAsia="Calibri" w:hAnsi="Times New Roman"/>
          <w:kern w:val="0"/>
          <w:sz w:val="28"/>
          <w:szCs w:val="28"/>
        </w:rPr>
      </w:pPr>
      <w:r>
        <w:rPr>
          <w:rFonts w:ascii="Times New Roman" w:eastAsia="Calibri" w:hAnsi="Times New Roman"/>
          <w:kern w:val="0"/>
          <w:sz w:val="28"/>
          <w:szCs w:val="28"/>
        </w:rPr>
        <w:t xml:space="preserve">Руководствуясь </w:t>
      </w:r>
      <w:r w:rsidR="00904201">
        <w:rPr>
          <w:rFonts w:ascii="Times New Roman" w:eastAsia="Calibri" w:hAnsi="Times New Roman"/>
          <w:kern w:val="0"/>
          <w:sz w:val="28"/>
          <w:szCs w:val="28"/>
        </w:rPr>
        <w:t>пунктом</w:t>
      </w:r>
      <w:r w:rsidRPr="00233C22">
        <w:rPr>
          <w:rFonts w:ascii="Times New Roman" w:eastAsia="Calibri" w:hAnsi="Times New Roman"/>
          <w:kern w:val="0"/>
          <w:sz w:val="28"/>
          <w:szCs w:val="28"/>
        </w:rPr>
        <w:t xml:space="preserve"> 6</w:t>
      </w:r>
      <w:r>
        <w:rPr>
          <w:rFonts w:ascii="Times New Roman" w:eastAsia="Calibri" w:hAnsi="Times New Roman"/>
          <w:kern w:val="0"/>
          <w:sz w:val="28"/>
          <w:szCs w:val="28"/>
        </w:rPr>
        <w:t xml:space="preserve"> </w:t>
      </w:r>
      <w:r w:rsidRPr="00233C22">
        <w:rPr>
          <w:rFonts w:ascii="Times New Roman" w:eastAsia="Calibri" w:hAnsi="Times New Roman"/>
          <w:kern w:val="0"/>
          <w:sz w:val="28"/>
          <w:szCs w:val="28"/>
        </w:rPr>
        <w:t xml:space="preserve">статьи </w:t>
      </w:r>
      <w:r w:rsidR="00904201">
        <w:rPr>
          <w:rFonts w:ascii="Times New Roman" w:eastAsia="Calibri" w:hAnsi="Times New Roman"/>
          <w:kern w:val="0"/>
          <w:sz w:val="28"/>
          <w:szCs w:val="28"/>
        </w:rPr>
        <w:t>27</w:t>
      </w:r>
      <w:r w:rsidRPr="00233C22">
        <w:rPr>
          <w:rFonts w:ascii="Times New Roman" w:eastAsia="Calibri" w:hAnsi="Times New Roman"/>
          <w:kern w:val="0"/>
          <w:sz w:val="28"/>
          <w:szCs w:val="28"/>
        </w:rPr>
        <w:t xml:space="preserve"> Федерального закона </w:t>
      </w:r>
      <w:r w:rsidR="00904201" w:rsidRPr="00904201">
        <w:rPr>
          <w:rFonts w:ascii="Times New Roman" w:eastAsia="Calibri" w:hAnsi="Times New Roman"/>
          <w:kern w:val="0"/>
          <w:sz w:val="28"/>
          <w:szCs w:val="28"/>
        </w:rPr>
        <w:t xml:space="preserve">от 10.01.2003 </w:t>
      </w:r>
      <w:r w:rsidR="00904201">
        <w:rPr>
          <w:rFonts w:ascii="Times New Roman" w:eastAsia="Calibri" w:hAnsi="Times New Roman"/>
          <w:kern w:val="0"/>
          <w:sz w:val="28"/>
          <w:szCs w:val="28"/>
        </w:rPr>
        <w:t>№</w:t>
      </w:r>
      <w:r w:rsidR="00904201" w:rsidRPr="00904201">
        <w:rPr>
          <w:rFonts w:ascii="Times New Roman" w:eastAsia="Calibri" w:hAnsi="Times New Roman"/>
          <w:kern w:val="0"/>
          <w:sz w:val="28"/>
          <w:szCs w:val="28"/>
        </w:rPr>
        <w:t xml:space="preserve"> 19-ФЗ </w:t>
      </w:r>
      <w:r w:rsidR="00904201">
        <w:rPr>
          <w:rFonts w:ascii="Times New Roman" w:eastAsia="Calibri" w:hAnsi="Times New Roman"/>
          <w:kern w:val="0"/>
          <w:sz w:val="28"/>
          <w:szCs w:val="28"/>
        </w:rPr>
        <w:t>«</w:t>
      </w:r>
      <w:r w:rsidR="00904201" w:rsidRPr="00904201">
        <w:rPr>
          <w:rFonts w:ascii="Times New Roman" w:eastAsia="Calibri" w:hAnsi="Times New Roman"/>
          <w:kern w:val="0"/>
          <w:sz w:val="28"/>
          <w:szCs w:val="28"/>
        </w:rPr>
        <w:t>О выборах Президента Российской Федерации</w:t>
      </w:r>
      <w:r w:rsidR="00904201">
        <w:rPr>
          <w:rFonts w:ascii="Times New Roman" w:eastAsia="Calibri" w:hAnsi="Times New Roman"/>
          <w:kern w:val="0"/>
          <w:sz w:val="28"/>
          <w:szCs w:val="28"/>
        </w:rPr>
        <w:t>»</w:t>
      </w:r>
      <w:r w:rsidRPr="00233C22">
        <w:rPr>
          <w:rFonts w:ascii="Times New Roman" w:eastAsia="Calibri" w:hAnsi="Times New Roman"/>
          <w:kern w:val="0"/>
          <w:sz w:val="28"/>
          <w:szCs w:val="28"/>
        </w:rPr>
        <w:t>, и в целях организации на территории</w:t>
      </w:r>
      <w:r w:rsidR="007327B4">
        <w:rPr>
          <w:rFonts w:ascii="Times New Roman" w:eastAsia="Calibri" w:hAnsi="Times New Roman"/>
          <w:kern w:val="0"/>
          <w:sz w:val="28"/>
          <w:szCs w:val="28"/>
        </w:rPr>
        <w:t xml:space="preserve"> Зимовниковского района </w:t>
      </w:r>
      <w:r w:rsidRPr="00233C22">
        <w:rPr>
          <w:rFonts w:ascii="Times New Roman" w:eastAsia="Calibri" w:hAnsi="Times New Roman"/>
          <w:kern w:val="0"/>
          <w:sz w:val="28"/>
          <w:szCs w:val="28"/>
        </w:rPr>
        <w:t xml:space="preserve">Ростовской области голосования граждан Российской Федерации, не имеющих регистрации по месту жительства в пределах Российской Федерации, при проведении выборов </w:t>
      </w:r>
      <w:r w:rsidR="00904201" w:rsidRPr="00904201">
        <w:rPr>
          <w:rFonts w:ascii="Times New Roman" w:eastAsia="Calibri" w:hAnsi="Times New Roman"/>
          <w:kern w:val="0"/>
          <w:sz w:val="28"/>
          <w:szCs w:val="28"/>
        </w:rPr>
        <w:t>Президента Российской Федерации</w:t>
      </w:r>
    </w:p>
    <w:p w:rsidR="006C484E" w:rsidRDefault="006C484E" w:rsidP="006C484E">
      <w:pPr>
        <w:widowControl/>
        <w:suppressAutoHyphens w:val="0"/>
        <w:jc w:val="both"/>
        <w:rPr>
          <w:rFonts w:ascii="Times New Roman" w:eastAsia="Calibri" w:hAnsi="Times New Roman"/>
          <w:kern w:val="0"/>
          <w:sz w:val="28"/>
          <w:szCs w:val="28"/>
        </w:rPr>
      </w:pPr>
    </w:p>
    <w:p w:rsidR="004D4F59" w:rsidRPr="006C484E" w:rsidRDefault="004D4F59" w:rsidP="006C484E">
      <w:pPr>
        <w:widowControl/>
        <w:suppressAutoHyphens w:val="0"/>
        <w:jc w:val="both"/>
        <w:rPr>
          <w:rFonts w:ascii="Times New Roman" w:eastAsia="Times New Roman" w:hAnsi="Times New Roman"/>
          <w:spacing w:val="-1"/>
          <w:kern w:val="0"/>
          <w:sz w:val="28"/>
          <w:szCs w:val="28"/>
        </w:rPr>
      </w:pPr>
      <w:r w:rsidRPr="006C484E">
        <w:rPr>
          <w:rFonts w:ascii="Times New Roman" w:eastAsia="Calibri" w:hAnsi="Times New Roman"/>
          <w:kern w:val="0"/>
          <w:sz w:val="28"/>
          <w:szCs w:val="28"/>
        </w:rPr>
        <w:t>Территориальная избирательная комиссия</w:t>
      </w:r>
      <w:r w:rsidR="00301FB0" w:rsidRPr="006C484E">
        <w:rPr>
          <w:rFonts w:ascii="Times New Roman" w:eastAsia="Calibri" w:hAnsi="Times New Roman"/>
          <w:kern w:val="0"/>
          <w:sz w:val="28"/>
          <w:szCs w:val="28"/>
        </w:rPr>
        <w:t xml:space="preserve"> </w:t>
      </w:r>
      <w:r w:rsidR="007327B4">
        <w:rPr>
          <w:rFonts w:ascii="Times New Roman" w:eastAsia="Calibri" w:hAnsi="Times New Roman"/>
          <w:kern w:val="0"/>
          <w:sz w:val="28"/>
          <w:szCs w:val="28"/>
        </w:rPr>
        <w:t>Зимовниковского района</w:t>
      </w:r>
      <w:r w:rsidR="00301FB0" w:rsidRPr="006C484E">
        <w:rPr>
          <w:rFonts w:ascii="Times New Roman" w:eastAsia="Calibri" w:hAnsi="Times New Roman"/>
          <w:kern w:val="0"/>
          <w:sz w:val="28"/>
          <w:szCs w:val="28"/>
        </w:rPr>
        <w:t xml:space="preserve"> Ростовской области</w:t>
      </w:r>
      <w:r w:rsidR="006C484E" w:rsidRPr="006C484E">
        <w:rPr>
          <w:rFonts w:ascii="Times New Roman" w:eastAsia="Calibri" w:hAnsi="Times New Roman"/>
          <w:kern w:val="0"/>
          <w:sz w:val="28"/>
          <w:szCs w:val="28"/>
        </w:rPr>
        <w:t xml:space="preserve"> </w:t>
      </w:r>
      <w:r w:rsidRPr="006C484E">
        <w:rPr>
          <w:rFonts w:ascii="Times New Roman" w:eastAsia="Times New Roman" w:hAnsi="Times New Roman"/>
          <w:spacing w:val="-1"/>
          <w:kern w:val="0"/>
          <w:sz w:val="28"/>
          <w:szCs w:val="28"/>
        </w:rPr>
        <w:t>ПОСТАНОВИЛА:</w:t>
      </w:r>
    </w:p>
    <w:p w:rsidR="004D4F59" w:rsidRPr="004D4F59" w:rsidRDefault="004D4F59" w:rsidP="004D4F59">
      <w:pPr>
        <w:widowControl/>
        <w:tabs>
          <w:tab w:val="left" w:pos="9639"/>
        </w:tabs>
        <w:suppressAutoHyphens w:val="0"/>
        <w:ind w:right="-1"/>
        <w:jc w:val="center"/>
        <w:rPr>
          <w:rFonts w:ascii="Times New Roman" w:eastAsia="Times New Roman" w:hAnsi="Times New Roman"/>
          <w:b/>
          <w:spacing w:val="-1"/>
          <w:kern w:val="0"/>
          <w:sz w:val="28"/>
          <w:szCs w:val="28"/>
        </w:rPr>
      </w:pPr>
    </w:p>
    <w:p w:rsidR="004D4F59" w:rsidRPr="004D4F59" w:rsidRDefault="000546A4" w:rsidP="00904201">
      <w:pPr>
        <w:widowControl/>
        <w:tabs>
          <w:tab w:val="left" w:pos="709"/>
        </w:tabs>
        <w:suppressAutoHyphens w:val="0"/>
        <w:spacing w:line="360" w:lineRule="auto"/>
        <w:ind w:right="-1" w:firstLine="567"/>
        <w:jc w:val="both"/>
        <w:rPr>
          <w:rFonts w:ascii="Times New Roman" w:eastAsia="Times New Roman" w:hAnsi="Times New Roman"/>
          <w:kern w:val="0"/>
          <w:sz w:val="28"/>
          <w:szCs w:val="28"/>
        </w:rPr>
      </w:pPr>
      <w:r>
        <w:rPr>
          <w:rFonts w:ascii="Times New Roman" w:eastAsia="Times New Roman" w:hAnsi="Times New Roman"/>
          <w:kern w:val="0"/>
          <w:sz w:val="28"/>
          <w:szCs w:val="28"/>
        </w:rPr>
        <w:t>1.</w:t>
      </w:r>
      <w:r>
        <w:rPr>
          <w:rFonts w:ascii="Times New Roman" w:eastAsia="Times New Roman" w:hAnsi="Times New Roman"/>
          <w:kern w:val="0"/>
          <w:sz w:val="28"/>
          <w:szCs w:val="28"/>
        </w:rPr>
        <w:tab/>
      </w:r>
      <w:r w:rsidR="004D4F59" w:rsidRPr="004D4F59">
        <w:rPr>
          <w:rFonts w:ascii="Times New Roman" w:eastAsia="Times New Roman" w:hAnsi="Times New Roman"/>
          <w:kern w:val="0"/>
          <w:sz w:val="28"/>
          <w:szCs w:val="28"/>
        </w:rPr>
        <w:t xml:space="preserve">Обратиться в Избирательную комиссию Ростовской области </w:t>
      </w:r>
      <w:r w:rsidR="004D4F59" w:rsidRPr="004D4F59">
        <w:rPr>
          <w:rFonts w:ascii="Times New Roman" w:eastAsia="Times New Roman" w:hAnsi="Times New Roman"/>
          <w:kern w:val="0"/>
          <w:sz w:val="28"/>
          <w:szCs w:val="28"/>
        </w:rPr>
        <w:br/>
      </w:r>
      <w:r w:rsidR="00B55B00">
        <w:rPr>
          <w:rFonts w:ascii="Times New Roman" w:eastAsia="Times New Roman" w:hAnsi="Times New Roman"/>
          <w:kern w:val="0"/>
          <w:sz w:val="28"/>
          <w:szCs w:val="28"/>
        </w:rPr>
        <w:t>с</w:t>
      </w:r>
      <w:r w:rsidR="00233C22" w:rsidRPr="00233C22">
        <w:rPr>
          <w:rFonts w:ascii="Times New Roman" w:eastAsia="Times New Roman" w:hAnsi="Times New Roman"/>
          <w:kern w:val="0"/>
          <w:sz w:val="28"/>
          <w:szCs w:val="28"/>
        </w:rPr>
        <w:t xml:space="preserve"> предложени</w:t>
      </w:r>
      <w:r w:rsidR="00B55B00">
        <w:rPr>
          <w:rFonts w:ascii="Times New Roman" w:eastAsia="Times New Roman" w:hAnsi="Times New Roman"/>
          <w:kern w:val="0"/>
          <w:sz w:val="28"/>
          <w:szCs w:val="28"/>
        </w:rPr>
        <w:t>ем</w:t>
      </w:r>
      <w:r w:rsidR="00233C22" w:rsidRPr="00233C22">
        <w:rPr>
          <w:rFonts w:ascii="Times New Roman" w:eastAsia="Times New Roman" w:hAnsi="Times New Roman"/>
          <w:kern w:val="0"/>
          <w:sz w:val="28"/>
          <w:szCs w:val="28"/>
        </w:rPr>
        <w:t xml:space="preserve"> определения избирательн</w:t>
      </w:r>
      <w:r w:rsidR="00233C22">
        <w:rPr>
          <w:rFonts w:ascii="Times New Roman" w:eastAsia="Times New Roman" w:hAnsi="Times New Roman"/>
          <w:kern w:val="0"/>
          <w:sz w:val="28"/>
          <w:szCs w:val="28"/>
        </w:rPr>
        <w:t xml:space="preserve">ого </w:t>
      </w:r>
      <w:r w:rsidR="00233C22" w:rsidRPr="00233C22">
        <w:rPr>
          <w:rFonts w:ascii="Times New Roman" w:eastAsia="Times New Roman" w:hAnsi="Times New Roman"/>
          <w:kern w:val="0"/>
          <w:sz w:val="28"/>
          <w:szCs w:val="28"/>
        </w:rPr>
        <w:t>участк</w:t>
      </w:r>
      <w:r w:rsidR="00233C22">
        <w:rPr>
          <w:rFonts w:ascii="Times New Roman" w:eastAsia="Times New Roman" w:hAnsi="Times New Roman"/>
          <w:kern w:val="0"/>
          <w:sz w:val="28"/>
          <w:szCs w:val="28"/>
        </w:rPr>
        <w:t xml:space="preserve">а </w:t>
      </w:r>
      <w:r w:rsidR="00233C22" w:rsidRPr="00233C22">
        <w:rPr>
          <w:rFonts w:ascii="Times New Roman" w:eastAsia="Times New Roman" w:hAnsi="Times New Roman"/>
          <w:kern w:val="0"/>
          <w:sz w:val="28"/>
          <w:szCs w:val="28"/>
        </w:rPr>
        <w:t xml:space="preserve">для голосования избирателей, не имеющих регистрации по месту жительства в пределах Российской Федерации, на выборах </w:t>
      </w:r>
      <w:r w:rsidR="00904201" w:rsidRPr="00904201">
        <w:rPr>
          <w:rFonts w:ascii="Times New Roman" w:eastAsia="Times New Roman" w:hAnsi="Times New Roman"/>
          <w:kern w:val="0"/>
          <w:sz w:val="28"/>
          <w:szCs w:val="28"/>
        </w:rPr>
        <w:t>Президента Российской Федерации</w:t>
      </w:r>
      <w:r w:rsidR="00233C22" w:rsidRPr="00233C22">
        <w:rPr>
          <w:rFonts w:ascii="Times New Roman" w:eastAsia="Times New Roman" w:hAnsi="Times New Roman"/>
          <w:kern w:val="0"/>
          <w:sz w:val="28"/>
          <w:szCs w:val="28"/>
        </w:rPr>
        <w:t xml:space="preserve"> на территории </w:t>
      </w:r>
      <w:r w:rsidR="007327B4">
        <w:rPr>
          <w:rFonts w:ascii="Times New Roman" w:eastAsia="Times New Roman" w:hAnsi="Times New Roman"/>
          <w:kern w:val="0"/>
          <w:sz w:val="28"/>
          <w:szCs w:val="28"/>
        </w:rPr>
        <w:t xml:space="preserve">Зимовниковского района </w:t>
      </w:r>
      <w:r w:rsidR="00233C22" w:rsidRPr="00233C22">
        <w:rPr>
          <w:rFonts w:ascii="Times New Roman" w:eastAsia="Times New Roman" w:hAnsi="Times New Roman"/>
          <w:kern w:val="0"/>
          <w:sz w:val="28"/>
          <w:szCs w:val="28"/>
        </w:rPr>
        <w:t>Ростовской области</w:t>
      </w:r>
      <w:r w:rsidR="004D4F59" w:rsidRPr="004D4F59">
        <w:rPr>
          <w:rFonts w:ascii="Times New Roman" w:eastAsia="Times New Roman" w:hAnsi="Times New Roman"/>
          <w:kern w:val="0"/>
          <w:sz w:val="28"/>
          <w:szCs w:val="28"/>
        </w:rPr>
        <w:t>:</w:t>
      </w:r>
    </w:p>
    <w:p w:rsidR="004D4F59" w:rsidRPr="004D4F59" w:rsidRDefault="000546A4" w:rsidP="00904201">
      <w:pPr>
        <w:tabs>
          <w:tab w:val="left" w:pos="0"/>
          <w:tab w:val="left" w:pos="709"/>
        </w:tabs>
        <w:suppressAutoHyphens w:val="0"/>
        <w:autoSpaceDE w:val="0"/>
        <w:autoSpaceDN w:val="0"/>
        <w:adjustRightInd w:val="0"/>
        <w:spacing w:line="360" w:lineRule="auto"/>
        <w:ind w:firstLine="567"/>
        <w:jc w:val="both"/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</w:pPr>
      <w:r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1.1.</w:t>
      </w:r>
      <w:r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ab/>
      </w:r>
      <w:r w:rsidR="00594060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Избирательный участок</w:t>
      </w:r>
      <w:r w:rsidR="00301FB0" w:rsidRPr="00301FB0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 xml:space="preserve"> №</w:t>
      </w:r>
      <w:r w:rsidR="004D4F59" w:rsidRPr="004D4F59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 xml:space="preserve"> </w:t>
      </w:r>
      <w:r w:rsidR="007327B4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710</w:t>
      </w:r>
      <w:r w:rsidR="004D4F59" w:rsidRPr="004D4F59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.</w:t>
      </w:r>
    </w:p>
    <w:p w:rsidR="004D4F59" w:rsidRPr="004D4F59" w:rsidRDefault="004D4F59" w:rsidP="00904201">
      <w:pPr>
        <w:tabs>
          <w:tab w:val="left" w:pos="0"/>
          <w:tab w:val="left" w:pos="709"/>
        </w:tabs>
        <w:suppressAutoHyphens w:val="0"/>
        <w:autoSpaceDE w:val="0"/>
        <w:autoSpaceDN w:val="0"/>
        <w:adjustRightInd w:val="0"/>
        <w:spacing w:line="360" w:lineRule="auto"/>
        <w:ind w:firstLine="567"/>
        <w:jc w:val="both"/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</w:pPr>
      <w:r w:rsidRPr="004D4F59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 xml:space="preserve">Место нахождения участковой избирательной комиссии: </w:t>
      </w:r>
      <w:r w:rsidR="007327B4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347460</w:t>
      </w:r>
      <w:r w:rsidR="00C43BC2" w:rsidRPr="00301FB0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 xml:space="preserve">, Ростовская область, </w:t>
      </w:r>
      <w:r w:rsidR="007327B4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Зимовниковский</w:t>
      </w:r>
      <w:r w:rsidR="00C43BC2" w:rsidRPr="00301FB0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 xml:space="preserve"> район, </w:t>
      </w:r>
      <w:r w:rsidR="007327B4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поселок Зимовники</w:t>
      </w:r>
      <w:r w:rsidR="00EF31AA" w:rsidRPr="00301FB0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 xml:space="preserve">, </w:t>
      </w:r>
      <w:r w:rsidR="009B5A45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улица</w:t>
      </w:r>
      <w:r w:rsidR="00C43BC2" w:rsidRPr="00301FB0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 xml:space="preserve"> </w:t>
      </w:r>
      <w:r w:rsidR="007327B4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Круглякова, дом 120</w:t>
      </w:r>
      <w:r w:rsidRPr="004D4F59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 xml:space="preserve">, контактный </w:t>
      </w:r>
      <w:bookmarkStart w:id="0" w:name="_GoBack"/>
      <w:bookmarkEnd w:id="0"/>
      <w:r w:rsidRPr="004D4F59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телефон: (863</w:t>
      </w:r>
      <w:r w:rsidR="007327B4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76</w:t>
      </w:r>
      <w:r w:rsidRPr="004D4F59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 xml:space="preserve">) </w:t>
      </w:r>
      <w:r w:rsidR="007327B4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3-31-61</w:t>
      </w:r>
      <w:r w:rsidRPr="004D4F59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.</w:t>
      </w:r>
    </w:p>
    <w:p w:rsidR="003D1705" w:rsidRDefault="004D4F59" w:rsidP="00904201">
      <w:pPr>
        <w:tabs>
          <w:tab w:val="left" w:pos="0"/>
          <w:tab w:val="left" w:pos="709"/>
        </w:tabs>
        <w:suppressAutoHyphens w:val="0"/>
        <w:autoSpaceDE w:val="0"/>
        <w:autoSpaceDN w:val="0"/>
        <w:adjustRightInd w:val="0"/>
        <w:spacing w:line="360" w:lineRule="auto"/>
        <w:ind w:firstLine="567"/>
        <w:jc w:val="both"/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</w:pPr>
      <w:r w:rsidRPr="004D4F59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lastRenderedPageBreak/>
        <w:t xml:space="preserve">Место нахождения помещения для голосования: </w:t>
      </w:r>
      <w:r w:rsidR="007327B4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347460</w:t>
      </w:r>
      <w:r w:rsidR="009B5A45" w:rsidRPr="00301FB0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 xml:space="preserve">, Ростовская область, </w:t>
      </w:r>
      <w:r w:rsidR="007327B4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 xml:space="preserve">Зимовниковский </w:t>
      </w:r>
      <w:r w:rsidR="009B5A45" w:rsidRPr="00301FB0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 xml:space="preserve"> район, </w:t>
      </w:r>
      <w:r w:rsidR="007327B4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 xml:space="preserve">поселок Зимовники, </w:t>
      </w:r>
      <w:r w:rsidR="009B5A45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улица</w:t>
      </w:r>
      <w:r w:rsidR="009B5A45" w:rsidRPr="00301FB0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 xml:space="preserve"> </w:t>
      </w:r>
      <w:r w:rsidR="007327B4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 xml:space="preserve">Круглякова, </w:t>
      </w:r>
    </w:p>
    <w:p w:rsidR="009B5A45" w:rsidRPr="004D4F59" w:rsidRDefault="007327B4" w:rsidP="003D1705">
      <w:pPr>
        <w:tabs>
          <w:tab w:val="left" w:pos="0"/>
          <w:tab w:val="left" w:pos="709"/>
        </w:tabs>
        <w:suppressAutoHyphens w:val="0"/>
        <w:autoSpaceDE w:val="0"/>
        <w:autoSpaceDN w:val="0"/>
        <w:adjustRightInd w:val="0"/>
        <w:spacing w:line="360" w:lineRule="auto"/>
        <w:jc w:val="both"/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</w:pPr>
      <w:r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дом 120</w:t>
      </w:r>
      <w:r w:rsidRPr="004D4F59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 xml:space="preserve">, </w:t>
      </w:r>
      <w:r w:rsidR="009B5A45" w:rsidRPr="004D4F59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контактный  телефон: (863</w:t>
      </w:r>
      <w:r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76</w:t>
      </w:r>
      <w:r w:rsidR="009B5A45" w:rsidRPr="004D4F59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 xml:space="preserve">) </w:t>
      </w:r>
      <w:r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3-31-61</w:t>
      </w:r>
      <w:r w:rsidR="009B5A45" w:rsidRPr="004D4F59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.</w:t>
      </w:r>
    </w:p>
    <w:p w:rsidR="004D4F59" w:rsidRPr="004D4F59" w:rsidRDefault="004D4F59" w:rsidP="00904201">
      <w:pPr>
        <w:tabs>
          <w:tab w:val="left" w:pos="0"/>
          <w:tab w:val="left" w:pos="709"/>
        </w:tabs>
        <w:suppressAutoHyphens w:val="0"/>
        <w:autoSpaceDE w:val="0"/>
        <w:autoSpaceDN w:val="0"/>
        <w:adjustRightInd w:val="0"/>
        <w:spacing w:line="360" w:lineRule="auto"/>
        <w:ind w:firstLine="567"/>
        <w:jc w:val="both"/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</w:pPr>
      <w:r w:rsidRPr="004D4F59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(</w:t>
      </w:r>
      <w:r w:rsidR="009B5A45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 xml:space="preserve">здание </w:t>
      </w:r>
      <w:r w:rsidR="003D1705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Районного Дворца Культуры «Юбилейный»</w:t>
      </w:r>
      <w:r w:rsidR="006F2290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)</w:t>
      </w:r>
    </w:p>
    <w:p w:rsidR="00301FB0" w:rsidRPr="00301FB0" w:rsidRDefault="000546A4" w:rsidP="00904201">
      <w:pPr>
        <w:tabs>
          <w:tab w:val="left" w:pos="0"/>
          <w:tab w:val="left" w:pos="709"/>
        </w:tabs>
        <w:suppressAutoHyphens w:val="0"/>
        <w:autoSpaceDE w:val="0"/>
        <w:autoSpaceDN w:val="0"/>
        <w:adjustRightInd w:val="0"/>
        <w:spacing w:line="360" w:lineRule="auto"/>
        <w:ind w:firstLine="567"/>
        <w:jc w:val="both"/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</w:pPr>
      <w:r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2.</w:t>
      </w:r>
      <w:r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ab/>
      </w:r>
      <w:r w:rsidR="004D4F59" w:rsidRPr="004D4F59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 xml:space="preserve">Направить настоящее постановление в Избирательную комиссию Ростовской области. </w:t>
      </w:r>
    </w:p>
    <w:p w:rsidR="00301FB0" w:rsidRPr="00301FB0" w:rsidRDefault="000546A4" w:rsidP="00904201">
      <w:pPr>
        <w:tabs>
          <w:tab w:val="left" w:pos="0"/>
          <w:tab w:val="left" w:pos="709"/>
        </w:tabs>
        <w:suppressAutoHyphens w:val="0"/>
        <w:autoSpaceDE w:val="0"/>
        <w:autoSpaceDN w:val="0"/>
        <w:adjustRightInd w:val="0"/>
        <w:spacing w:line="360" w:lineRule="auto"/>
        <w:ind w:firstLine="567"/>
        <w:jc w:val="both"/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</w:pPr>
      <w:r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3.</w:t>
      </w:r>
      <w:r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ab/>
      </w:r>
      <w:r w:rsidR="00EF31BE" w:rsidRPr="00301FB0">
        <w:rPr>
          <w:rFonts w:ascii="Times New Roman" w:hAnsi="Times New Roman"/>
          <w:noProof/>
          <w:color w:val="000000" w:themeColor="text1"/>
          <w:sz w:val="28"/>
          <w:szCs w:val="28"/>
        </w:rPr>
        <w:t xml:space="preserve">Разместить настоящее постановление на сайте Территориальной избирательной комиссии </w:t>
      </w:r>
      <w:r w:rsidR="003D1705">
        <w:rPr>
          <w:rFonts w:ascii="Times New Roman" w:hAnsi="Times New Roman"/>
          <w:noProof/>
          <w:color w:val="000000" w:themeColor="text1"/>
          <w:sz w:val="28"/>
          <w:szCs w:val="28"/>
        </w:rPr>
        <w:t>Зимовниковского района</w:t>
      </w:r>
      <w:r w:rsidR="00EF31BE" w:rsidRPr="00301FB0">
        <w:rPr>
          <w:rFonts w:ascii="Times New Roman" w:hAnsi="Times New Roman"/>
          <w:noProof/>
          <w:color w:val="000000" w:themeColor="text1"/>
          <w:sz w:val="28"/>
          <w:szCs w:val="28"/>
        </w:rPr>
        <w:t xml:space="preserve"> Ростовской области в информационно-телекоммуникационной сети «Интернет».</w:t>
      </w:r>
    </w:p>
    <w:p w:rsidR="002355C2" w:rsidRPr="00301FB0" w:rsidRDefault="000546A4" w:rsidP="00904201">
      <w:pPr>
        <w:tabs>
          <w:tab w:val="left" w:pos="0"/>
          <w:tab w:val="left" w:pos="709"/>
        </w:tabs>
        <w:suppressAutoHyphens w:val="0"/>
        <w:autoSpaceDE w:val="0"/>
        <w:autoSpaceDN w:val="0"/>
        <w:adjustRightInd w:val="0"/>
        <w:spacing w:line="360" w:lineRule="auto"/>
        <w:ind w:firstLine="567"/>
        <w:jc w:val="both"/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</w:pPr>
      <w:r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4.</w:t>
      </w:r>
      <w:r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ab/>
      </w:r>
      <w:proofErr w:type="gramStart"/>
      <w:r w:rsidR="002355C2" w:rsidRPr="00301FB0">
        <w:rPr>
          <w:rFonts w:ascii="Times New Roman" w:hAnsi="Times New Roman"/>
          <w:iCs/>
          <w:color w:val="000000" w:themeColor="text1"/>
          <w:sz w:val="28"/>
        </w:rPr>
        <w:t>Контроль за</w:t>
      </w:r>
      <w:proofErr w:type="gramEnd"/>
      <w:r w:rsidR="002355C2" w:rsidRPr="00301FB0">
        <w:rPr>
          <w:rFonts w:ascii="Times New Roman" w:hAnsi="Times New Roman"/>
          <w:iCs/>
          <w:color w:val="000000" w:themeColor="text1"/>
          <w:sz w:val="28"/>
        </w:rPr>
        <w:t xml:space="preserve"> </w:t>
      </w:r>
      <w:r w:rsidR="007045C4">
        <w:rPr>
          <w:rFonts w:ascii="Times New Roman" w:hAnsi="Times New Roman"/>
          <w:iCs/>
          <w:color w:val="000000" w:themeColor="text1"/>
          <w:sz w:val="28"/>
        </w:rPr>
        <w:t>исполнением</w:t>
      </w:r>
      <w:r w:rsidR="002355C2" w:rsidRPr="00301FB0">
        <w:rPr>
          <w:rFonts w:ascii="Times New Roman" w:hAnsi="Times New Roman"/>
          <w:iCs/>
          <w:color w:val="000000" w:themeColor="text1"/>
          <w:sz w:val="28"/>
        </w:rPr>
        <w:t xml:space="preserve"> настоящего постановления возложить на </w:t>
      </w:r>
      <w:r w:rsidR="00301FB0" w:rsidRPr="00301FB0">
        <w:rPr>
          <w:rFonts w:ascii="Times New Roman" w:hAnsi="Times New Roman"/>
          <w:iCs/>
          <w:color w:val="000000" w:themeColor="text1"/>
          <w:sz w:val="28"/>
        </w:rPr>
        <w:t>председателя</w:t>
      </w:r>
      <w:r w:rsidR="002355C2" w:rsidRPr="00301FB0">
        <w:rPr>
          <w:rFonts w:ascii="Times New Roman" w:hAnsi="Times New Roman"/>
          <w:iCs/>
          <w:color w:val="000000" w:themeColor="text1"/>
          <w:sz w:val="28"/>
        </w:rPr>
        <w:t xml:space="preserve"> </w:t>
      </w:r>
      <w:r w:rsidR="00EF31BE" w:rsidRPr="00301FB0">
        <w:rPr>
          <w:rFonts w:ascii="Times New Roman" w:hAnsi="Times New Roman"/>
          <w:iCs/>
          <w:color w:val="000000" w:themeColor="text1"/>
          <w:sz w:val="28"/>
        </w:rPr>
        <w:t xml:space="preserve">Территориальной избирательной комиссии </w:t>
      </w:r>
      <w:r w:rsidR="003D1705">
        <w:rPr>
          <w:rFonts w:ascii="Times New Roman" w:hAnsi="Times New Roman"/>
          <w:iCs/>
          <w:color w:val="000000" w:themeColor="text1"/>
          <w:sz w:val="28"/>
        </w:rPr>
        <w:t xml:space="preserve">Зимовниковского района </w:t>
      </w:r>
      <w:r w:rsidR="00EF31BE" w:rsidRPr="00301FB0">
        <w:rPr>
          <w:rFonts w:ascii="Times New Roman" w:hAnsi="Times New Roman"/>
          <w:iCs/>
          <w:color w:val="000000" w:themeColor="text1"/>
          <w:sz w:val="28"/>
        </w:rPr>
        <w:t>Ростовской области</w:t>
      </w:r>
      <w:r w:rsidR="002355C2" w:rsidRPr="00301FB0">
        <w:rPr>
          <w:rFonts w:ascii="Times New Roman" w:hAnsi="Times New Roman"/>
          <w:iCs/>
          <w:color w:val="000000" w:themeColor="text1"/>
          <w:sz w:val="28"/>
        </w:rPr>
        <w:t xml:space="preserve"> </w:t>
      </w:r>
      <w:r w:rsidR="003D1705">
        <w:rPr>
          <w:rFonts w:ascii="Times New Roman" w:hAnsi="Times New Roman"/>
          <w:iCs/>
          <w:color w:val="000000" w:themeColor="text1"/>
          <w:sz w:val="28"/>
        </w:rPr>
        <w:t>Панченко Татьяну Петровну</w:t>
      </w:r>
      <w:r w:rsidR="002355C2" w:rsidRPr="00301FB0">
        <w:rPr>
          <w:rFonts w:ascii="Times New Roman" w:hAnsi="Times New Roman"/>
          <w:iCs/>
          <w:color w:val="000000" w:themeColor="text1"/>
          <w:sz w:val="28"/>
        </w:rPr>
        <w:t>.</w:t>
      </w:r>
    </w:p>
    <w:p w:rsidR="000546A4" w:rsidRDefault="000546A4" w:rsidP="000546A4">
      <w:pPr>
        <w:jc w:val="both"/>
        <w:rPr>
          <w:rFonts w:ascii="Times New Roman" w:hAnsi="Times New Roman"/>
          <w:bCs/>
          <w:iCs/>
          <w:color w:val="000000" w:themeColor="text1"/>
          <w:sz w:val="28"/>
          <w:szCs w:val="28"/>
        </w:rPr>
      </w:pPr>
    </w:p>
    <w:p w:rsidR="000546A4" w:rsidRDefault="000546A4" w:rsidP="000546A4">
      <w:pPr>
        <w:jc w:val="both"/>
        <w:rPr>
          <w:rFonts w:ascii="Times New Roman" w:hAnsi="Times New Roman"/>
          <w:bCs/>
          <w:iCs/>
          <w:color w:val="000000" w:themeColor="text1"/>
          <w:sz w:val="28"/>
          <w:szCs w:val="28"/>
        </w:rPr>
      </w:pPr>
    </w:p>
    <w:p w:rsidR="003E45D3" w:rsidRDefault="003D1705" w:rsidP="00E863FA">
      <w:pPr>
        <w:spacing w:line="480" w:lineRule="auto"/>
        <w:jc w:val="both"/>
        <w:rPr>
          <w:rFonts w:ascii="Times New Roman" w:hAnsi="Times New Roman"/>
          <w:bCs/>
          <w:iCs/>
          <w:color w:val="000000" w:themeColor="text1"/>
          <w:sz w:val="28"/>
          <w:szCs w:val="28"/>
        </w:rPr>
      </w:pPr>
      <w:r>
        <w:rPr>
          <w:rFonts w:ascii="Times New Roman" w:hAnsi="Times New Roman"/>
          <w:bCs/>
          <w:iCs/>
          <w:color w:val="000000" w:themeColor="text1"/>
          <w:sz w:val="28"/>
          <w:szCs w:val="28"/>
        </w:rPr>
        <w:t>Председатель комиссии</w:t>
      </w:r>
      <w:r>
        <w:rPr>
          <w:rFonts w:ascii="Times New Roman" w:hAnsi="Times New Roman"/>
          <w:bCs/>
          <w:iCs/>
          <w:color w:val="000000" w:themeColor="text1"/>
          <w:sz w:val="28"/>
          <w:szCs w:val="28"/>
        </w:rPr>
        <w:tab/>
      </w:r>
      <w:r>
        <w:rPr>
          <w:rFonts w:ascii="Times New Roman" w:hAnsi="Times New Roman"/>
          <w:bCs/>
          <w:iCs/>
          <w:color w:val="000000" w:themeColor="text1"/>
          <w:sz w:val="28"/>
          <w:szCs w:val="28"/>
        </w:rPr>
        <w:tab/>
      </w:r>
      <w:r>
        <w:rPr>
          <w:rFonts w:ascii="Times New Roman" w:hAnsi="Times New Roman"/>
          <w:bCs/>
          <w:iCs/>
          <w:color w:val="000000" w:themeColor="text1"/>
          <w:sz w:val="28"/>
          <w:szCs w:val="28"/>
        </w:rPr>
        <w:tab/>
      </w:r>
      <w:r>
        <w:rPr>
          <w:rFonts w:ascii="Times New Roman" w:hAnsi="Times New Roman"/>
          <w:bCs/>
          <w:iCs/>
          <w:color w:val="000000" w:themeColor="text1"/>
          <w:sz w:val="28"/>
          <w:szCs w:val="28"/>
        </w:rPr>
        <w:tab/>
        <w:t xml:space="preserve">                         Т.П. Панченко</w:t>
      </w:r>
    </w:p>
    <w:p w:rsidR="00233C22" w:rsidRPr="00301FB0" w:rsidRDefault="00233C22" w:rsidP="00233C22">
      <w:pPr>
        <w:jc w:val="both"/>
        <w:rPr>
          <w:rFonts w:ascii="Times New Roman" w:hAnsi="Times New Roman"/>
          <w:bCs/>
          <w:iCs/>
          <w:color w:val="000000" w:themeColor="text1"/>
          <w:sz w:val="28"/>
          <w:szCs w:val="28"/>
        </w:rPr>
      </w:pPr>
    </w:p>
    <w:p w:rsidR="00771060" w:rsidRPr="00EF31BE" w:rsidRDefault="002355C2" w:rsidP="00E863FA">
      <w:pPr>
        <w:spacing w:line="480" w:lineRule="auto"/>
        <w:jc w:val="both"/>
        <w:rPr>
          <w:rFonts w:ascii="Times New Roman" w:hAnsi="Times New Roman"/>
          <w:bCs/>
          <w:iCs/>
          <w:sz w:val="28"/>
          <w:szCs w:val="28"/>
        </w:rPr>
      </w:pPr>
      <w:r w:rsidRPr="00301FB0">
        <w:rPr>
          <w:rFonts w:ascii="Times New Roman" w:hAnsi="Times New Roman"/>
          <w:bCs/>
          <w:iCs/>
          <w:color w:val="000000" w:themeColor="text1"/>
          <w:sz w:val="28"/>
          <w:szCs w:val="28"/>
        </w:rPr>
        <w:t>Секретарь комиссии</w:t>
      </w:r>
      <w:r w:rsidRPr="00301FB0">
        <w:rPr>
          <w:rFonts w:ascii="Times New Roman" w:hAnsi="Times New Roman"/>
          <w:bCs/>
          <w:iCs/>
          <w:color w:val="000000" w:themeColor="text1"/>
          <w:sz w:val="28"/>
          <w:szCs w:val="28"/>
        </w:rPr>
        <w:tab/>
      </w:r>
      <w:r w:rsidRPr="00301FB0">
        <w:rPr>
          <w:rFonts w:ascii="Times New Roman" w:hAnsi="Times New Roman"/>
          <w:bCs/>
          <w:iCs/>
          <w:color w:val="000000" w:themeColor="text1"/>
          <w:sz w:val="28"/>
          <w:szCs w:val="28"/>
        </w:rPr>
        <w:tab/>
      </w:r>
      <w:r w:rsidRPr="00301FB0">
        <w:rPr>
          <w:rFonts w:ascii="Times New Roman" w:hAnsi="Times New Roman"/>
          <w:bCs/>
          <w:iCs/>
          <w:color w:val="000000" w:themeColor="text1"/>
          <w:sz w:val="28"/>
          <w:szCs w:val="28"/>
        </w:rPr>
        <w:tab/>
      </w:r>
      <w:r w:rsidRPr="00301FB0">
        <w:rPr>
          <w:rFonts w:ascii="Times New Roman" w:hAnsi="Times New Roman"/>
          <w:bCs/>
          <w:iCs/>
          <w:color w:val="000000" w:themeColor="text1"/>
          <w:sz w:val="28"/>
          <w:szCs w:val="28"/>
        </w:rPr>
        <w:tab/>
      </w:r>
      <w:r w:rsidRPr="00301FB0">
        <w:rPr>
          <w:rFonts w:ascii="Times New Roman" w:hAnsi="Times New Roman"/>
          <w:bCs/>
          <w:iCs/>
          <w:color w:val="000000" w:themeColor="text1"/>
          <w:sz w:val="28"/>
          <w:szCs w:val="28"/>
        </w:rPr>
        <w:tab/>
      </w:r>
      <w:r w:rsidRPr="00301FB0">
        <w:rPr>
          <w:rFonts w:ascii="Times New Roman" w:hAnsi="Times New Roman"/>
          <w:bCs/>
          <w:iCs/>
          <w:color w:val="000000" w:themeColor="text1"/>
          <w:sz w:val="28"/>
          <w:szCs w:val="28"/>
        </w:rPr>
        <w:tab/>
      </w:r>
      <w:r w:rsidR="003D1705">
        <w:rPr>
          <w:rFonts w:ascii="Times New Roman" w:hAnsi="Times New Roman"/>
          <w:bCs/>
          <w:iCs/>
          <w:color w:val="000000" w:themeColor="text1"/>
          <w:sz w:val="28"/>
          <w:szCs w:val="28"/>
        </w:rPr>
        <w:t xml:space="preserve">      Л.В Абрамович</w:t>
      </w:r>
    </w:p>
    <w:sectPr w:rsidR="00771060" w:rsidRPr="00EF31BE" w:rsidSect="006C62A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3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EA3FDB"/>
    <w:multiLevelType w:val="hybridMultilevel"/>
    <w:tmpl w:val="9030F26A"/>
    <w:lvl w:ilvl="0" w:tplc="A2482F00">
      <w:start w:val="1"/>
      <w:numFmt w:val="decimal"/>
      <w:lvlText w:val="%1."/>
      <w:lvlJc w:val="left"/>
      <w:pPr>
        <w:ind w:left="88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90" w:hanging="360"/>
      </w:pPr>
    </w:lvl>
    <w:lvl w:ilvl="2" w:tplc="0419001B" w:tentative="1">
      <w:start w:val="1"/>
      <w:numFmt w:val="lowerRoman"/>
      <w:lvlText w:val="%3."/>
      <w:lvlJc w:val="right"/>
      <w:pPr>
        <w:ind w:left="2310" w:hanging="180"/>
      </w:pPr>
    </w:lvl>
    <w:lvl w:ilvl="3" w:tplc="0419000F" w:tentative="1">
      <w:start w:val="1"/>
      <w:numFmt w:val="decimal"/>
      <w:lvlText w:val="%4."/>
      <w:lvlJc w:val="left"/>
      <w:pPr>
        <w:ind w:left="3030" w:hanging="360"/>
      </w:pPr>
    </w:lvl>
    <w:lvl w:ilvl="4" w:tplc="04190019" w:tentative="1">
      <w:start w:val="1"/>
      <w:numFmt w:val="lowerLetter"/>
      <w:lvlText w:val="%5."/>
      <w:lvlJc w:val="left"/>
      <w:pPr>
        <w:ind w:left="3750" w:hanging="360"/>
      </w:pPr>
    </w:lvl>
    <w:lvl w:ilvl="5" w:tplc="0419001B" w:tentative="1">
      <w:start w:val="1"/>
      <w:numFmt w:val="lowerRoman"/>
      <w:lvlText w:val="%6."/>
      <w:lvlJc w:val="right"/>
      <w:pPr>
        <w:ind w:left="4470" w:hanging="180"/>
      </w:pPr>
    </w:lvl>
    <w:lvl w:ilvl="6" w:tplc="0419000F" w:tentative="1">
      <w:start w:val="1"/>
      <w:numFmt w:val="decimal"/>
      <w:lvlText w:val="%7."/>
      <w:lvlJc w:val="left"/>
      <w:pPr>
        <w:ind w:left="5190" w:hanging="360"/>
      </w:pPr>
    </w:lvl>
    <w:lvl w:ilvl="7" w:tplc="04190019" w:tentative="1">
      <w:start w:val="1"/>
      <w:numFmt w:val="lowerLetter"/>
      <w:lvlText w:val="%8."/>
      <w:lvlJc w:val="left"/>
      <w:pPr>
        <w:ind w:left="5910" w:hanging="360"/>
      </w:pPr>
    </w:lvl>
    <w:lvl w:ilvl="8" w:tplc="0419001B" w:tentative="1">
      <w:start w:val="1"/>
      <w:numFmt w:val="lowerRoman"/>
      <w:lvlText w:val="%9."/>
      <w:lvlJc w:val="right"/>
      <w:pPr>
        <w:ind w:left="6630" w:hanging="180"/>
      </w:pPr>
    </w:lvl>
  </w:abstractNum>
  <w:abstractNum w:abstractNumId="1">
    <w:nsid w:val="1DF74489"/>
    <w:multiLevelType w:val="hybridMultilevel"/>
    <w:tmpl w:val="ED044944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>
      <w:start w:val="1"/>
      <w:numFmt w:val="lowerLetter"/>
      <w:lvlText w:val="%5."/>
      <w:lvlJc w:val="left"/>
      <w:pPr>
        <w:ind w:left="4309" w:hanging="360"/>
      </w:pPr>
    </w:lvl>
    <w:lvl w:ilvl="5" w:tplc="0419001B">
      <w:start w:val="1"/>
      <w:numFmt w:val="lowerRoman"/>
      <w:lvlText w:val="%6."/>
      <w:lvlJc w:val="right"/>
      <w:pPr>
        <w:ind w:left="5029" w:hanging="180"/>
      </w:pPr>
    </w:lvl>
    <w:lvl w:ilvl="6" w:tplc="0419000F">
      <w:start w:val="1"/>
      <w:numFmt w:val="decimal"/>
      <w:lvlText w:val="%7."/>
      <w:lvlJc w:val="left"/>
      <w:pPr>
        <w:ind w:left="5749" w:hanging="360"/>
      </w:pPr>
    </w:lvl>
    <w:lvl w:ilvl="7" w:tplc="04190019">
      <w:start w:val="1"/>
      <w:numFmt w:val="lowerLetter"/>
      <w:lvlText w:val="%8."/>
      <w:lvlJc w:val="left"/>
      <w:pPr>
        <w:ind w:left="6469" w:hanging="360"/>
      </w:pPr>
    </w:lvl>
    <w:lvl w:ilvl="8" w:tplc="0419001B">
      <w:start w:val="1"/>
      <w:numFmt w:val="lowerRoman"/>
      <w:lvlText w:val="%9."/>
      <w:lvlJc w:val="right"/>
      <w:pPr>
        <w:ind w:left="7189" w:hanging="180"/>
      </w:pPr>
    </w:lvl>
  </w:abstractNum>
  <w:abstractNum w:abstractNumId="2">
    <w:nsid w:val="723110BE"/>
    <w:multiLevelType w:val="hybridMultilevel"/>
    <w:tmpl w:val="2260089A"/>
    <w:lvl w:ilvl="0" w:tplc="2FAC2C54">
      <w:start w:val="1"/>
      <w:numFmt w:val="decimal"/>
      <w:lvlText w:val="%1."/>
      <w:lvlJc w:val="left"/>
      <w:pPr>
        <w:ind w:left="1129" w:hanging="42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355C2"/>
    <w:rsid w:val="000153DF"/>
    <w:rsid w:val="00022FED"/>
    <w:rsid w:val="000430F1"/>
    <w:rsid w:val="00046C69"/>
    <w:rsid w:val="000546A4"/>
    <w:rsid w:val="000A14AF"/>
    <w:rsid w:val="00164474"/>
    <w:rsid w:val="0016498F"/>
    <w:rsid w:val="001C532A"/>
    <w:rsid w:val="001C659D"/>
    <w:rsid w:val="001D6B11"/>
    <w:rsid w:val="00223541"/>
    <w:rsid w:val="00233C22"/>
    <w:rsid w:val="002355C2"/>
    <w:rsid w:val="002772A7"/>
    <w:rsid w:val="002B0129"/>
    <w:rsid w:val="00301FB0"/>
    <w:rsid w:val="00327C50"/>
    <w:rsid w:val="003516B8"/>
    <w:rsid w:val="003A53C2"/>
    <w:rsid w:val="003D1705"/>
    <w:rsid w:val="003E074B"/>
    <w:rsid w:val="003E45D3"/>
    <w:rsid w:val="0043321F"/>
    <w:rsid w:val="004503A6"/>
    <w:rsid w:val="004619C5"/>
    <w:rsid w:val="004D4F59"/>
    <w:rsid w:val="00512D19"/>
    <w:rsid w:val="005666CD"/>
    <w:rsid w:val="00581DDB"/>
    <w:rsid w:val="00594060"/>
    <w:rsid w:val="005A6403"/>
    <w:rsid w:val="005F09A6"/>
    <w:rsid w:val="00610847"/>
    <w:rsid w:val="00631BB1"/>
    <w:rsid w:val="0063482E"/>
    <w:rsid w:val="0064359F"/>
    <w:rsid w:val="006879B0"/>
    <w:rsid w:val="006C0A29"/>
    <w:rsid w:val="006C2C61"/>
    <w:rsid w:val="006C484E"/>
    <w:rsid w:val="006C62AA"/>
    <w:rsid w:val="006D1C9B"/>
    <w:rsid w:val="006F2290"/>
    <w:rsid w:val="007045C4"/>
    <w:rsid w:val="007327B4"/>
    <w:rsid w:val="00771060"/>
    <w:rsid w:val="00781DD2"/>
    <w:rsid w:val="00811B0B"/>
    <w:rsid w:val="00816897"/>
    <w:rsid w:val="00822847"/>
    <w:rsid w:val="00841EFC"/>
    <w:rsid w:val="0086132F"/>
    <w:rsid w:val="008A19DB"/>
    <w:rsid w:val="008F3E63"/>
    <w:rsid w:val="00904201"/>
    <w:rsid w:val="009307DB"/>
    <w:rsid w:val="009940E1"/>
    <w:rsid w:val="009B32A5"/>
    <w:rsid w:val="009B5A45"/>
    <w:rsid w:val="009C794D"/>
    <w:rsid w:val="009F52CA"/>
    <w:rsid w:val="009F6076"/>
    <w:rsid w:val="00A012FD"/>
    <w:rsid w:val="00A56698"/>
    <w:rsid w:val="00AA41C0"/>
    <w:rsid w:val="00B04992"/>
    <w:rsid w:val="00B41399"/>
    <w:rsid w:val="00B55B00"/>
    <w:rsid w:val="00BC0C0A"/>
    <w:rsid w:val="00BC6E3A"/>
    <w:rsid w:val="00C13D10"/>
    <w:rsid w:val="00C43BC2"/>
    <w:rsid w:val="00C91270"/>
    <w:rsid w:val="00C93F2D"/>
    <w:rsid w:val="00CA42DC"/>
    <w:rsid w:val="00CC51EA"/>
    <w:rsid w:val="00D32AA7"/>
    <w:rsid w:val="00D339F6"/>
    <w:rsid w:val="00E1532B"/>
    <w:rsid w:val="00E76CCC"/>
    <w:rsid w:val="00E778DD"/>
    <w:rsid w:val="00E863FA"/>
    <w:rsid w:val="00EA5920"/>
    <w:rsid w:val="00EF31AA"/>
    <w:rsid w:val="00EF31BE"/>
    <w:rsid w:val="00EF42AF"/>
    <w:rsid w:val="00F533CB"/>
    <w:rsid w:val="00FA7631"/>
    <w:rsid w:val="00FD134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355C2"/>
    <w:pPr>
      <w:widowControl w:val="0"/>
      <w:suppressAutoHyphens/>
      <w:spacing w:after="0" w:line="240" w:lineRule="auto"/>
    </w:pPr>
    <w:rPr>
      <w:rFonts w:ascii="Arial" w:eastAsia="Lucida Sans Unicode" w:hAnsi="Arial" w:cs="Times New Roman"/>
      <w:kern w:val="2"/>
      <w:sz w:val="20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2355C2"/>
    <w:pPr>
      <w:spacing w:before="280" w:after="225"/>
    </w:pPr>
    <w:rPr>
      <w:rFonts w:ascii="Times New Roman" w:eastAsia="Times New Roman" w:hAnsi="Times New Roman"/>
      <w:sz w:val="24"/>
      <w:lang w:eastAsia="ar-SA"/>
    </w:rPr>
  </w:style>
  <w:style w:type="paragraph" w:customStyle="1" w:styleId="1">
    <w:name w:val="Заголовок1"/>
    <w:basedOn w:val="a"/>
    <w:next w:val="a4"/>
    <w:semiHidden/>
    <w:rsid w:val="002355C2"/>
    <w:pPr>
      <w:keepNext/>
      <w:spacing w:before="240" w:after="120"/>
    </w:pPr>
    <w:rPr>
      <w:rFonts w:cs="Tahoma"/>
      <w:sz w:val="28"/>
      <w:szCs w:val="28"/>
    </w:rPr>
  </w:style>
  <w:style w:type="paragraph" w:customStyle="1" w:styleId="ConsNormal">
    <w:name w:val="ConsNormal"/>
    <w:semiHidden/>
    <w:rsid w:val="002355C2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semiHidden/>
    <w:rsid w:val="002355C2"/>
    <w:pPr>
      <w:widowControl/>
      <w:suppressAutoHyphens w:val="0"/>
      <w:spacing w:line="360" w:lineRule="auto"/>
      <w:ind w:firstLine="709"/>
      <w:jc w:val="both"/>
    </w:pPr>
    <w:rPr>
      <w:rFonts w:ascii="Calibri" w:eastAsia="Times New Roman" w:hAnsi="Calibri"/>
      <w:kern w:val="0"/>
      <w:sz w:val="22"/>
      <w:szCs w:val="28"/>
      <w:lang w:val="en-US" w:eastAsia="en-US" w:bidi="en-US"/>
    </w:rPr>
  </w:style>
  <w:style w:type="paragraph" w:styleId="a4">
    <w:name w:val="Body Text"/>
    <w:basedOn w:val="a"/>
    <w:link w:val="a5"/>
    <w:uiPriority w:val="99"/>
    <w:semiHidden/>
    <w:unhideWhenUsed/>
    <w:rsid w:val="002355C2"/>
    <w:pPr>
      <w:spacing w:after="120"/>
    </w:pPr>
  </w:style>
  <w:style w:type="character" w:customStyle="1" w:styleId="a5">
    <w:name w:val="Основной текст Знак"/>
    <w:basedOn w:val="a0"/>
    <w:link w:val="a4"/>
    <w:uiPriority w:val="99"/>
    <w:semiHidden/>
    <w:rsid w:val="002355C2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2355C2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2355C2"/>
    <w:rPr>
      <w:rFonts w:ascii="Tahoma" w:eastAsia="Lucida Sans Unicode" w:hAnsi="Tahoma" w:cs="Tahoma"/>
      <w:kern w:val="2"/>
      <w:sz w:val="16"/>
      <w:szCs w:val="16"/>
      <w:lang w:eastAsia="ru-RU"/>
    </w:rPr>
  </w:style>
  <w:style w:type="paragraph" w:styleId="a8">
    <w:name w:val="List Paragraph"/>
    <w:basedOn w:val="a"/>
    <w:uiPriority w:val="34"/>
    <w:qFormat/>
    <w:rsid w:val="00EF31BE"/>
    <w:pPr>
      <w:ind w:left="720"/>
      <w:contextualSpacing/>
    </w:pPr>
  </w:style>
  <w:style w:type="paragraph" w:customStyle="1" w:styleId="formattext">
    <w:name w:val="formattext"/>
    <w:basedOn w:val="a"/>
    <w:rsid w:val="00EF31BE"/>
    <w:pPr>
      <w:widowControl/>
      <w:suppressAutoHyphens w:val="0"/>
      <w:spacing w:before="100" w:beforeAutospacing="1" w:after="100" w:afterAutospacing="1"/>
    </w:pPr>
    <w:rPr>
      <w:rFonts w:ascii="Times New Roman" w:eastAsia="Times New Roman" w:hAnsi="Times New Roman"/>
      <w:kern w:val="0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1161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2B1DDCB-D9B2-4783-B899-4FC5D649D7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2</Pages>
  <Words>351</Words>
  <Characters>2006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TIK1</dc:creator>
  <cp:lastModifiedBy>user</cp:lastModifiedBy>
  <cp:revision>4</cp:revision>
  <cp:lastPrinted>2023-12-21T07:32:00Z</cp:lastPrinted>
  <dcterms:created xsi:type="dcterms:W3CDTF">2023-12-20T12:15:00Z</dcterms:created>
  <dcterms:modified xsi:type="dcterms:W3CDTF">2023-12-21T07:38:00Z</dcterms:modified>
</cp:coreProperties>
</file>