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F7E" w:rsidRDefault="00C12F7E" w:rsidP="00C12F7E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F7E" w:rsidRDefault="00C12F7E" w:rsidP="00C12F7E">
      <w:pPr>
        <w:pStyle w:val="a9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C12F7E" w:rsidRDefault="00C12F7E" w:rsidP="00C12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C12F7E" w:rsidRDefault="00C12F7E" w:rsidP="00C12F7E">
      <w:pPr>
        <w:jc w:val="center"/>
        <w:rPr>
          <w:b/>
          <w:sz w:val="28"/>
          <w:szCs w:val="28"/>
        </w:rPr>
      </w:pPr>
    </w:p>
    <w:p w:rsidR="00C12F7E" w:rsidRDefault="00C12F7E" w:rsidP="00C12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12F7E" w:rsidRPr="00BB2FB4" w:rsidRDefault="00C12F7E" w:rsidP="00C12F7E">
      <w:pPr>
        <w:rPr>
          <w:b/>
          <w:bCs/>
          <w:spacing w:val="60"/>
          <w:sz w:val="28"/>
        </w:rPr>
      </w:pPr>
    </w:p>
    <w:p w:rsidR="00C12F7E" w:rsidRPr="00401879" w:rsidRDefault="00C12F7E" w:rsidP="00C12F7E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105-17</w:t>
      </w:r>
    </w:p>
    <w:p w:rsidR="00C12F7E" w:rsidRPr="00C12F7E" w:rsidRDefault="00C12F7E" w:rsidP="00C12F7E">
      <w:pPr>
        <w:jc w:val="center"/>
        <w:rPr>
          <w:sz w:val="28"/>
          <w:szCs w:val="28"/>
        </w:rPr>
      </w:pPr>
      <w:r w:rsidRPr="00C12F7E">
        <w:rPr>
          <w:sz w:val="28"/>
          <w:szCs w:val="28"/>
        </w:rPr>
        <w:t>п. Зимовники</w:t>
      </w:r>
    </w:p>
    <w:p w:rsidR="00CE7696" w:rsidRDefault="00CE7696" w:rsidP="00CE7696">
      <w:pPr>
        <w:tabs>
          <w:tab w:val="left" w:pos="6750"/>
        </w:tabs>
        <w:jc w:val="center"/>
        <w:rPr>
          <w:sz w:val="28"/>
          <w:szCs w:val="28"/>
        </w:rPr>
      </w:pPr>
    </w:p>
    <w:p w:rsidR="00CE7696" w:rsidRPr="00AF5616" w:rsidRDefault="00CE7696" w:rsidP="00C12F7E">
      <w:pPr>
        <w:pStyle w:val="a5"/>
        <w:tabs>
          <w:tab w:val="left" w:pos="708"/>
          <w:tab w:val="left" w:pos="7655"/>
        </w:tabs>
        <w:ind w:left="1560" w:right="1841"/>
        <w:rPr>
          <w:szCs w:val="28"/>
        </w:rPr>
      </w:pPr>
      <w:proofErr w:type="gramStart"/>
      <w:r w:rsidRPr="000E3463">
        <w:rPr>
          <w:szCs w:val="28"/>
        </w:rPr>
        <w:t xml:space="preserve">О Рекомендациях по сбору подписей избирателей в поддержку выдвижения (самовыдвижения) кандидата, по оформлению папок с подписными листами, по оформлению протокола об итогах сбора подписей избирателей в поддержку выдвижения кандидата в депутаты на </w:t>
      </w:r>
      <w:r>
        <w:rPr>
          <w:szCs w:val="28"/>
        </w:rPr>
        <w:t xml:space="preserve">дополнительных выборах депутатов Собрания депутатов </w:t>
      </w:r>
      <w:r w:rsidR="00C12F7E">
        <w:rPr>
          <w:szCs w:val="28"/>
        </w:rPr>
        <w:t>Гашунского сельского поселения пятого созыва по одномандатному избирательному округу №1, Собрания депутатов Мокрогашунского сельского поселения по одномандатному избирательному округу №5</w:t>
      </w:r>
      <w:r>
        <w:rPr>
          <w:szCs w:val="28"/>
        </w:rPr>
        <w:t xml:space="preserve"> </w:t>
      </w:r>
      <w:proofErr w:type="gramEnd"/>
    </w:p>
    <w:p w:rsidR="00CE7696" w:rsidRPr="002608FA" w:rsidRDefault="00CE7696" w:rsidP="00CE7696">
      <w:pPr>
        <w:jc w:val="center"/>
        <w:rPr>
          <w:sz w:val="28"/>
        </w:rPr>
      </w:pPr>
    </w:p>
    <w:p w:rsidR="00CE7696" w:rsidRPr="00B52F4E" w:rsidRDefault="00CE7696" w:rsidP="00CE7696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B52F4E">
        <w:rPr>
          <w:sz w:val="28"/>
          <w:szCs w:val="28"/>
        </w:rPr>
        <w:t xml:space="preserve">В соответствии со статьей 37 Федерального закона от 12.06.2002 </w:t>
      </w:r>
      <w:r>
        <w:rPr>
          <w:sz w:val="28"/>
          <w:szCs w:val="28"/>
        </w:rPr>
        <w:br/>
      </w:r>
      <w:r w:rsidRPr="00B52F4E">
        <w:rPr>
          <w:sz w:val="28"/>
          <w:szCs w:val="28"/>
        </w:rPr>
        <w:t xml:space="preserve">№ 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B52F4E">
        <w:rPr>
          <w:sz w:val="28"/>
          <w:szCs w:val="28"/>
        </w:rPr>
        <w:t>в референдуме граждан Российской Федерации», статьей 29 Областного закона от 12.05.2016 № 525-ЗС «</w:t>
      </w:r>
      <w:r w:rsidRPr="00B52F4E">
        <w:rPr>
          <w:noProof/>
          <w:sz w:val="28"/>
          <w:szCs w:val="28"/>
        </w:rPr>
        <w:t xml:space="preserve">О выборах и референдумах </w:t>
      </w:r>
      <w:r w:rsidRPr="00B52F4E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от </w:t>
      </w:r>
      <w:r>
        <w:rPr>
          <w:sz w:val="28"/>
          <w:szCs w:val="28"/>
        </w:rPr>
        <w:t>03.06</w:t>
      </w:r>
      <w:r w:rsidRPr="00B52F4E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B52F4E">
        <w:rPr>
          <w:sz w:val="28"/>
          <w:szCs w:val="28"/>
        </w:rPr>
        <w:t xml:space="preserve"> № </w:t>
      </w:r>
      <w:r>
        <w:rPr>
          <w:sz w:val="28"/>
          <w:szCs w:val="28"/>
        </w:rPr>
        <w:t>218-3</w:t>
      </w:r>
      <w:r w:rsidRPr="00B52F4E">
        <w:rPr>
          <w:sz w:val="28"/>
          <w:szCs w:val="28"/>
        </w:rPr>
        <w:t xml:space="preserve"> «</w:t>
      </w:r>
      <w:r w:rsidRPr="0077038A">
        <w:rPr>
          <w:sz w:val="28"/>
        </w:rPr>
        <w:t>О Методических рекомендациях по приему</w:t>
      </w:r>
      <w:r>
        <w:rPr>
          <w:sz w:val="28"/>
        </w:rPr>
        <w:t xml:space="preserve"> </w:t>
      </w:r>
      <w:r w:rsidRPr="0077038A">
        <w:rPr>
          <w:sz w:val="28"/>
        </w:rPr>
        <w:t xml:space="preserve">и проверке подписных листов с подписями избирателей </w:t>
      </w:r>
      <w:r>
        <w:rPr>
          <w:sz w:val="28"/>
        </w:rPr>
        <w:br/>
      </w:r>
      <w:r w:rsidRPr="0077038A">
        <w:rPr>
          <w:sz w:val="28"/>
        </w:rPr>
        <w:t>в</w:t>
      </w:r>
      <w:proofErr w:type="gramEnd"/>
      <w:r w:rsidRPr="0077038A">
        <w:rPr>
          <w:sz w:val="28"/>
        </w:rPr>
        <w:t xml:space="preserve"> поддержку выдвижения (самовыдвижения) кандидатов, выдвижения муниципальных списков кандидатов</w:t>
      </w:r>
      <w:r>
        <w:rPr>
          <w:sz w:val="28"/>
        </w:rPr>
        <w:t xml:space="preserve"> </w:t>
      </w:r>
      <w:r w:rsidRPr="0077038A">
        <w:rPr>
          <w:sz w:val="28"/>
        </w:rPr>
        <w:t>на выборах депутатов представительных органов муниципальных образований</w:t>
      </w:r>
      <w:r>
        <w:rPr>
          <w:sz w:val="28"/>
        </w:rPr>
        <w:t xml:space="preserve"> </w:t>
      </w:r>
      <w:r w:rsidRPr="0077038A">
        <w:rPr>
          <w:sz w:val="28"/>
        </w:rPr>
        <w:t>в Ростовской области</w:t>
      </w:r>
      <w:r w:rsidRPr="00B52F4E">
        <w:rPr>
          <w:sz w:val="28"/>
          <w:szCs w:val="28"/>
        </w:rPr>
        <w:t>»</w:t>
      </w:r>
      <w:r>
        <w:rPr>
          <w:sz w:val="28"/>
          <w:szCs w:val="28"/>
        </w:rPr>
        <w:t xml:space="preserve"> (</w:t>
      </w:r>
      <w:r w:rsidRPr="00755619">
        <w:rPr>
          <w:sz w:val="28"/>
          <w:szCs w:val="28"/>
        </w:rPr>
        <w:t>в редакции постановлени</w:t>
      </w:r>
      <w:r>
        <w:rPr>
          <w:sz w:val="28"/>
          <w:szCs w:val="28"/>
        </w:rPr>
        <w:t>й</w:t>
      </w:r>
      <w:r w:rsidRPr="00755619">
        <w:rPr>
          <w:sz w:val="28"/>
          <w:szCs w:val="28"/>
        </w:rPr>
        <w:t xml:space="preserve"> Избирательной комиссии Ростовской области от </w:t>
      </w:r>
      <w:r>
        <w:rPr>
          <w:sz w:val="28"/>
          <w:szCs w:val="28"/>
        </w:rPr>
        <w:t>22.06.2023</w:t>
      </w:r>
      <w:r w:rsidRPr="00755619">
        <w:rPr>
          <w:sz w:val="28"/>
          <w:szCs w:val="28"/>
        </w:rPr>
        <w:t xml:space="preserve"> № </w:t>
      </w:r>
      <w:r>
        <w:rPr>
          <w:sz w:val="28"/>
          <w:szCs w:val="28"/>
        </w:rPr>
        <w:t>28-7, от 20.06.2024 № 77-13</w:t>
      </w:r>
      <w:r w:rsidRPr="00755619">
        <w:rPr>
          <w:sz w:val="28"/>
          <w:szCs w:val="28"/>
        </w:rPr>
        <w:t>)</w:t>
      </w:r>
      <w:r w:rsidRPr="00B52F4E">
        <w:rPr>
          <w:sz w:val="28"/>
          <w:szCs w:val="28"/>
        </w:rPr>
        <w:t>,</w:t>
      </w:r>
    </w:p>
    <w:p w:rsidR="00CE7696" w:rsidRPr="00207E75" w:rsidRDefault="00CE7696" w:rsidP="00CE7696">
      <w:pPr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C12F7E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района</w:t>
      </w:r>
    </w:p>
    <w:p w:rsidR="00CE7696" w:rsidRPr="00207E75" w:rsidRDefault="00CE7696" w:rsidP="00CE7696">
      <w:pPr>
        <w:spacing w:after="240"/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ПОСТАНОВЛЯЕТ:</w:t>
      </w:r>
    </w:p>
    <w:p w:rsidR="00CE7696" w:rsidRPr="00F63938" w:rsidRDefault="00CE7696" w:rsidP="00CE7696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B52F4E">
        <w:rPr>
          <w:kern w:val="28"/>
          <w:sz w:val="28"/>
          <w:szCs w:val="28"/>
        </w:rPr>
        <w:t>1.</w:t>
      </w:r>
      <w:r>
        <w:rPr>
          <w:kern w:val="28"/>
          <w:sz w:val="28"/>
          <w:szCs w:val="28"/>
        </w:rPr>
        <w:t xml:space="preserve"> </w:t>
      </w:r>
      <w:proofErr w:type="gramStart"/>
      <w:r w:rsidRPr="00B52F4E">
        <w:rPr>
          <w:sz w:val="28"/>
          <w:szCs w:val="28"/>
        </w:rPr>
        <w:t xml:space="preserve">Утвердить прилагаемые Рекомендации по сбору подписей избирателей в поддержку выдвижения (самовыдвижения) кандидата, </w:t>
      </w:r>
      <w:r>
        <w:rPr>
          <w:sz w:val="28"/>
          <w:szCs w:val="28"/>
        </w:rPr>
        <w:br/>
      </w:r>
      <w:r w:rsidRPr="00B52F4E">
        <w:rPr>
          <w:sz w:val="28"/>
          <w:szCs w:val="28"/>
        </w:rPr>
        <w:t xml:space="preserve">по оформлению папок с подписными листами, по оформлению протокола </w:t>
      </w:r>
      <w:r>
        <w:rPr>
          <w:sz w:val="28"/>
          <w:szCs w:val="28"/>
        </w:rPr>
        <w:br/>
      </w:r>
      <w:r w:rsidRPr="00B52F4E">
        <w:rPr>
          <w:sz w:val="28"/>
          <w:szCs w:val="28"/>
        </w:rPr>
        <w:lastRenderedPageBreak/>
        <w:t xml:space="preserve">об итогах сбора подписей избирателей </w:t>
      </w:r>
      <w:r w:rsidR="00C12F7E">
        <w:rPr>
          <w:sz w:val="28"/>
          <w:szCs w:val="28"/>
        </w:rPr>
        <w:t xml:space="preserve">на дополнительных </w:t>
      </w:r>
      <w:r w:rsidR="00C12F7E" w:rsidRPr="0085095E">
        <w:rPr>
          <w:sz w:val="28"/>
          <w:szCs w:val="28"/>
        </w:rPr>
        <w:t>выбор</w:t>
      </w:r>
      <w:r w:rsidR="00C12F7E">
        <w:rPr>
          <w:sz w:val="28"/>
          <w:szCs w:val="28"/>
        </w:rPr>
        <w:t xml:space="preserve">ах депутатов Собрания депутатов Гашунского </w:t>
      </w:r>
      <w:r w:rsidR="00C12F7E" w:rsidRPr="0085095E">
        <w:rPr>
          <w:sz w:val="28"/>
          <w:szCs w:val="28"/>
        </w:rPr>
        <w:t>сельского поселе</w:t>
      </w:r>
      <w:r w:rsidR="00C12F7E">
        <w:rPr>
          <w:sz w:val="28"/>
          <w:szCs w:val="28"/>
        </w:rPr>
        <w:t xml:space="preserve">ния пятого созыва </w:t>
      </w:r>
      <w:r w:rsidR="00C12F7E" w:rsidRPr="0085095E">
        <w:rPr>
          <w:sz w:val="28"/>
          <w:szCs w:val="28"/>
        </w:rPr>
        <w:t xml:space="preserve">по </w:t>
      </w:r>
      <w:r w:rsidR="00C12F7E">
        <w:rPr>
          <w:sz w:val="28"/>
          <w:szCs w:val="28"/>
        </w:rPr>
        <w:t>о</w:t>
      </w:r>
      <w:r w:rsidR="00C12F7E" w:rsidRPr="0085095E">
        <w:rPr>
          <w:sz w:val="28"/>
          <w:szCs w:val="28"/>
        </w:rPr>
        <w:t xml:space="preserve">дномандатному избирательному </w:t>
      </w:r>
      <w:r w:rsidR="00C12F7E">
        <w:rPr>
          <w:sz w:val="28"/>
          <w:szCs w:val="28"/>
        </w:rPr>
        <w:t>округу № 1, Собрания депутатов Мокрогашунского сельского поселения пятого созыва</w:t>
      </w:r>
      <w:r w:rsidR="00C12F7E" w:rsidRPr="0085095E">
        <w:rPr>
          <w:sz w:val="28"/>
          <w:szCs w:val="28"/>
        </w:rPr>
        <w:t xml:space="preserve"> </w:t>
      </w:r>
      <w:r w:rsidR="00C12F7E">
        <w:rPr>
          <w:sz w:val="28"/>
          <w:szCs w:val="28"/>
        </w:rPr>
        <w:t xml:space="preserve">по </w:t>
      </w:r>
      <w:r w:rsidR="00C12F7E" w:rsidRPr="0085095E">
        <w:rPr>
          <w:sz w:val="28"/>
          <w:szCs w:val="28"/>
        </w:rPr>
        <w:t xml:space="preserve">одномандатному избирательному округу № </w:t>
      </w:r>
      <w:r w:rsidR="00C12F7E">
        <w:rPr>
          <w:sz w:val="28"/>
          <w:szCs w:val="28"/>
        </w:rPr>
        <w:t>5</w:t>
      </w:r>
      <w:proofErr w:type="gramEnd"/>
    </w:p>
    <w:p w:rsidR="00CE7696" w:rsidRPr="00791E7B" w:rsidRDefault="00CE7696" w:rsidP="00CE7696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6D17F2">
        <w:rPr>
          <w:sz w:val="28"/>
          <w:szCs w:val="28"/>
        </w:rPr>
        <w:t xml:space="preserve">2. </w:t>
      </w:r>
      <w:proofErr w:type="gramStart"/>
      <w:r w:rsidRPr="006D17F2">
        <w:rPr>
          <w:sz w:val="28"/>
          <w:szCs w:val="28"/>
        </w:rPr>
        <w:t>Разместить</w:t>
      </w:r>
      <w:proofErr w:type="gramEnd"/>
      <w:r w:rsidRPr="006D17F2">
        <w:rPr>
          <w:sz w:val="28"/>
          <w:szCs w:val="28"/>
        </w:rPr>
        <w:t xml:space="preserve"> настоящее постановление на странице Территориальной избирательной комиссии</w:t>
      </w:r>
      <w:r>
        <w:rPr>
          <w:sz w:val="28"/>
          <w:szCs w:val="28"/>
        </w:rPr>
        <w:t xml:space="preserve"> </w:t>
      </w:r>
      <w:r w:rsidR="00C12F7E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«Интернет».</w:t>
      </w:r>
    </w:p>
    <w:p w:rsidR="00CE7696" w:rsidRPr="00791E7B" w:rsidRDefault="00CE7696" w:rsidP="00CE7696">
      <w:pPr>
        <w:pStyle w:val="a6"/>
        <w:suppressAutoHyphens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791E7B">
        <w:rPr>
          <w:szCs w:val="28"/>
        </w:rPr>
        <w:t>.</w:t>
      </w:r>
      <w:r>
        <w:rPr>
          <w:szCs w:val="28"/>
        </w:rPr>
        <w:t xml:space="preserve"> </w:t>
      </w:r>
      <w:proofErr w:type="gramStart"/>
      <w:r w:rsidRPr="00791E7B">
        <w:rPr>
          <w:szCs w:val="28"/>
        </w:rPr>
        <w:t>Контроль</w:t>
      </w:r>
      <w:r>
        <w:rPr>
          <w:szCs w:val="28"/>
        </w:rPr>
        <w:t xml:space="preserve"> </w:t>
      </w:r>
      <w:r w:rsidRPr="00791E7B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791E7B">
        <w:rPr>
          <w:szCs w:val="28"/>
        </w:rPr>
        <w:t>исполнением</w:t>
      </w:r>
      <w:r>
        <w:rPr>
          <w:szCs w:val="28"/>
        </w:rPr>
        <w:t xml:space="preserve"> </w:t>
      </w:r>
      <w:r w:rsidRPr="00791E7B">
        <w:rPr>
          <w:szCs w:val="28"/>
        </w:rPr>
        <w:t>настоящего</w:t>
      </w:r>
      <w:r>
        <w:rPr>
          <w:szCs w:val="28"/>
        </w:rPr>
        <w:t xml:space="preserve"> </w:t>
      </w:r>
      <w:r w:rsidRPr="00791E7B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791E7B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791E7B">
        <w:rPr>
          <w:szCs w:val="28"/>
        </w:rPr>
        <w:t>на</w:t>
      </w:r>
      <w:r>
        <w:rPr>
          <w:szCs w:val="28"/>
        </w:rPr>
        <w:t xml:space="preserve"> </w:t>
      </w:r>
      <w:r w:rsidRPr="009448BD">
        <w:t>председателя</w:t>
      </w:r>
      <w:r>
        <w:rPr>
          <w:szCs w:val="28"/>
        </w:rPr>
        <w:t xml:space="preserve"> </w:t>
      </w:r>
      <w:r w:rsidRPr="00791E7B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791E7B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791E7B">
        <w:rPr>
          <w:szCs w:val="28"/>
        </w:rPr>
        <w:t>комиссии</w:t>
      </w:r>
      <w:r>
        <w:rPr>
          <w:szCs w:val="28"/>
        </w:rPr>
        <w:t xml:space="preserve"> </w:t>
      </w:r>
      <w:r w:rsidR="00C12F7E">
        <w:rPr>
          <w:szCs w:val="28"/>
        </w:rPr>
        <w:t>Зимовниковского</w:t>
      </w:r>
      <w:r>
        <w:rPr>
          <w:szCs w:val="28"/>
        </w:rPr>
        <w:t xml:space="preserve"> </w:t>
      </w:r>
      <w:r w:rsidRPr="00791E7B">
        <w:rPr>
          <w:szCs w:val="28"/>
        </w:rPr>
        <w:t>района</w:t>
      </w:r>
      <w:r>
        <w:rPr>
          <w:szCs w:val="28"/>
        </w:rPr>
        <w:t xml:space="preserve"> </w:t>
      </w:r>
      <w:r w:rsidRPr="00791E7B">
        <w:rPr>
          <w:szCs w:val="28"/>
        </w:rPr>
        <w:t>Ростовской</w:t>
      </w:r>
      <w:r>
        <w:rPr>
          <w:szCs w:val="28"/>
        </w:rPr>
        <w:t xml:space="preserve"> </w:t>
      </w:r>
      <w:r w:rsidRPr="00791E7B">
        <w:rPr>
          <w:szCs w:val="28"/>
        </w:rPr>
        <w:t>области</w:t>
      </w:r>
      <w:r>
        <w:rPr>
          <w:szCs w:val="28"/>
        </w:rPr>
        <w:t xml:space="preserve"> </w:t>
      </w:r>
      <w:r w:rsidR="00C12F7E">
        <w:rPr>
          <w:szCs w:val="28"/>
        </w:rPr>
        <w:t>Панченко Т.П.</w:t>
      </w:r>
    </w:p>
    <w:p w:rsidR="00CE7696" w:rsidRPr="00791E7B" w:rsidRDefault="00CE7696" w:rsidP="00CE7696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</w:p>
    <w:p w:rsidR="00CE7696" w:rsidRDefault="00CE7696" w:rsidP="00CE7696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CE7696" w:rsidRPr="003B303C" w:rsidRDefault="00CE7696" w:rsidP="00CE7696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C12F7E">
        <w:rPr>
          <w:sz w:val="28"/>
          <w:szCs w:val="28"/>
        </w:rPr>
        <w:t>Т.П. Панченко</w:t>
      </w:r>
    </w:p>
    <w:p w:rsidR="00CE7696" w:rsidRDefault="00CE7696" w:rsidP="00CE7696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C12F7E">
        <w:rPr>
          <w:sz w:val="28"/>
          <w:szCs w:val="28"/>
        </w:rPr>
        <w:t>Л.В. Абрамович</w:t>
      </w:r>
    </w:p>
    <w:p w:rsidR="00CE7696" w:rsidRDefault="00CE7696" w:rsidP="00CE7696">
      <w:pPr>
        <w:jc w:val="both"/>
        <w:rPr>
          <w:sz w:val="28"/>
          <w:szCs w:val="28"/>
        </w:rPr>
      </w:pPr>
    </w:p>
    <w:p w:rsidR="002B04EF" w:rsidRDefault="00C12F7E"/>
    <w:sectPr w:rsidR="002B04EF" w:rsidSect="00E56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0018"/>
    <w:rsid w:val="00117B59"/>
    <w:rsid w:val="00291599"/>
    <w:rsid w:val="00540018"/>
    <w:rsid w:val="00B05BD3"/>
    <w:rsid w:val="00B449FE"/>
    <w:rsid w:val="00C12F7E"/>
    <w:rsid w:val="00CE7696"/>
    <w:rsid w:val="00E5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6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E7696"/>
    <w:pPr>
      <w:spacing w:after="120"/>
    </w:pPr>
  </w:style>
  <w:style w:type="character" w:customStyle="1" w:styleId="a4">
    <w:name w:val="Основной текст Знак"/>
    <w:basedOn w:val="a0"/>
    <w:link w:val="a3"/>
    <w:rsid w:val="00CE76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CE769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No Spacing"/>
    <w:uiPriority w:val="1"/>
    <w:qFormat/>
    <w:rsid w:val="00CE769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E769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769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caption"/>
    <w:basedOn w:val="a"/>
    <w:next w:val="a"/>
    <w:qFormat/>
    <w:rsid w:val="00C12F7E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3</cp:revision>
  <dcterms:created xsi:type="dcterms:W3CDTF">2024-06-27T08:45:00Z</dcterms:created>
  <dcterms:modified xsi:type="dcterms:W3CDTF">2024-06-28T11:14:00Z</dcterms:modified>
</cp:coreProperties>
</file>