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EF9" w:rsidRPr="00B40EF9" w:rsidRDefault="00B40EF9" w:rsidP="00B40EF9">
      <w:pPr>
        <w:ind w:right="175"/>
        <w:jc w:val="center"/>
        <w:rPr>
          <w:b/>
          <w:bCs/>
          <w:noProof/>
        </w:rPr>
      </w:pPr>
    </w:p>
    <w:p w:rsidR="00B216A9" w:rsidRPr="005469EA" w:rsidRDefault="00B216A9" w:rsidP="00B216A9">
      <w:pPr>
        <w:jc w:val="center"/>
        <w:rPr>
          <w:szCs w:val="28"/>
          <w:lang w:val="en-US"/>
        </w:rPr>
      </w:pPr>
      <w:r w:rsidRPr="005469EA">
        <w:rPr>
          <w:noProof/>
          <w:szCs w:val="28"/>
        </w:rPr>
        <w:drawing>
          <wp:inline distT="0" distB="0" distL="0" distR="0">
            <wp:extent cx="457200" cy="485775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16A9" w:rsidRPr="005469EA" w:rsidRDefault="00B216A9" w:rsidP="00B216A9">
      <w:pPr>
        <w:jc w:val="center"/>
        <w:rPr>
          <w:b/>
          <w:szCs w:val="28"/>
        </w:rPr>
      </w:pPr>
      <w:r w:rsidRPr="005469EA">
        <w:rPr>
          <w:b/>
          <w:szCs w:val="28"/>
        </w:rPr>
        <w:t xml:space="preserve">ТЕРРИТОРИАЛЬНАЯ  ИЗБИРАТЕЛЬНАЯ КОМИССИЯ </w:t>
      </w:r>
    </w:p>
    <w:p w:rsidR="00B216A9" w:rsidRPr="005469EA" w:rsidRDefault="00B216A9" w:rsidP="00B216A9">
      <w:pPr>
        <w:jc w:val="center"/>
        <w:rPr>
          <w:b/>
          <w:szCs w:val="28"/>
        </w:rPr>
      </w:pPr>
      <w:r w:rsidRPr="005469EA">
        <w:rPr>
          <w:b/>
          <w:szCs w:val="28"/>
        </w:rPr>
        <w:t xml:space="preserve">ЗИМОВНИКОВСКОГО РАЙОНА РОСТОВСКОЙ ОБЛАСТИ </w:t>
      </w:r>
    </w:p>
    <w:p w:rsidR="00B216A9" w:rsidRPr="005469EA" w:rsidRDefault="00B216A9" w:rsidP="00B216A9">
      <w:pPr>
        <w:jc w:val="center"/>
        <w:rPr>
          <w:b/>
          <w:szCs w:val="28"/>
        </w:rPr>
      </w:pPr>
    </w:p>
    <w:p w:rsidR="00B216A9" w:rsidRPr="005469EA" w:rsidRDefault="00B216A9" w:rsidP="00B216A9">
      <w:pPr>
        <w:jc w:val="center"/>
        <w:rPr>
          <w:b/>
          <w:szCs w:val="28"/>
        </w:rPr>
      </w:pPr>
      <w:r w:rsidRPr="005469EA">
        <w:rPr>
          <w:b/>
          <w:szCs w:val="28"/>
        </w:rPr>
        <w:t>ПОСТАНОВЛЕНИЕ</w:t>
      </w:r>
    </w:p>
    <w:p w:rsidR="00B216A9" w:rsidRPr="005469EA" w:rsidRDefault="00B216A9" w:rsidP="00B216A9">
      <w:pPr>
        <w:jc w:val="center"/>
        <w:rPr>
          <w:b/>
          <w:szCs w:val="28"/>
        </w:rPr>
      </w:pPr>
    </w:p>
    <w:p w:rsidR="00B216A9" w:rsidRPr="005469EA" w:rsidRDefault="00B216A9" w:rsidP="00B216A9">
      <w:pPr>
        <w:jc w:val="center"/>
        <w:rPr>
          <w:szCs w:val="28"/>
        </w:rPr>
      </w:pPr>
      <w:r w:rsidRPr="005469EA">
        <w:rPr>
          <w:szCs w:val="28"/>
        </w:rPr>
        <w:t>09 августа 2024 года                                                                                    № 113-</w:t>
      </w:r>
      <w:r w:rsidR="001C20C0" w:rsidRPr="005469EA">
        <w:rPr>
          <w:szCs w:val="28"/>
        </w:rPr>
        <w:t>1</w:t>
      </w:r>
    </w:p>
    <w:p w:rsidR="00B216A9" w:rsidRPr="005469EA" w:rsidRDefault="00B216A9" w:rsidP="00B216A9">
      <w:pPr>
        <w:jc w:val="center"/>
        <w:rPr>
          <w:szCs w:val="28"/>
        </w:rPr>
      </w:pPr>
      <w:r w:rsidRPr="005469EA">
        <w:rPr>
          <w:szCs w:val="28"/>
        </w:rPr>
        <w:t>п. Зимовники</w:t>
      </w:r>
    </w:p>
    <w:p w:rsidR="00474B45" w:rsidRDefault="00474B45">
      <w:pPr>
        <w:rPr>
          <w:sz w:val="16"/>
          <w:szCs w:val="16"/>
        </w:rPr>
      </w:pPr>
    </w:p>
    <w:p w:rsidR="00B216A9" w:rsidRPr="000E02AA" w:rsidRDefault="00B216A9">
      <w:pPr>
        <w:rPr>
          <w:sz w:val="16"/>
          <w:szCs w:val="16"/>
        </w:rPr>
      </w:pPr>
    </w:p>
    <w:tbl>
      <w:tblPr>
        <w:tblW w:w="0" w:type="auto"/>
        <w:jc w:val="center"/>
        <w:tblLayout w:type="fixed"/>
        <w:tblLook w:val="0000"/>
      </w:tblPr>
      <w:tblGrid>
        <w:gridCol w:w="7480"/>
      </w:tblGrid>
      <w:tr w:rsidR="007F785A" w:rsidTr="000E02AA">
        <w:trPr>
          <w:trHeight w:val="2042"/>
          <w:jc w:val="center"/>
        </w:trPr>
        <w:tc>
          <w:tcPr>
            <w:tcW w:w="7480" w:type="dxa"/>
            <w:shd w:val="clear" w:color="auto" w:fill="auto"/>
          </w:tcPr>
          <w:p w:rsidR="00AD3146" w:rsidRDefault="006D4D8D" w:rsidP="00AD314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AD3146">
              <w:rPr>
                <w:b/>
                <w:szCs w:val="28"/>
              </w:rPr>
              <w:t xml:space="preserve"> внесении </w:t>
            </w:r>
            <w:r w:rsidR="000E02AA">
              <w:rPr>
                <w:b/>
                <w:szCs w:val="28"/>
              </w:rPr>
              <w:t xml:space="preserve">данных о </w:t>
            </w:r>
            <w:r w:rsidR="00AD3146">
              <w:rPr>
                <w:b/>
                <w:szCs w:val="28"/>
              </w:rPr>
              <w:t>серии и номер</w:t>
            </w:r>
            <w:r w:rsidR="000E02AA">
              <w:rPr>
                <w:b/>
                <w:szCs w:val="28"/>
              </w:rPr>
              <w:t>е</w:t>
            </w:r>
            <w:r w:rsidR="00AD3146">
              <w:rPr>
                <w:b/>
                <w:szCs w:val="28"/>
              </w:rPr>
              <w:t xml:space="preserve"> паспорта </w:t>
            </w:r>
            <w:r w:rsidR="00AD3146">
              <w:rPr>
                <w:b/>
                <w:szCs w:val="28"/>
              </w:rPr>
              <w:br/>
            </w:r>
            <w:r w:rsidR="000E02AA">
              <w:rPr>
                <w:b/>
                <w:szCs w:val="28"/>
              </w:rPr>
              <w:t xml:space="preserve">гражданина Российской Федерации </w:t>
            </w:r>
            <w:r w:rsidR="00AD3146">
              <w:rPr>
                <w:b/>
                <w:szCs w:val="28"/>
              </w:rPr>
              <w:t>или документа, заменяющего паспорт гражданина</w:t>
            </w:r>
            <w:r w:rsidR="001F543F">
              <w:rPr>
                <w:b/>
                <w:szCs w:val="28"/>
              </w:rPr>
              <w:t xml:space="preserve"> Российской Федерации,</w:t>
            </w:r>
            <w:r w:rsidR="00AD3146">
              <w:rPr>
                <w:b/>
                <w:szCs w:val="28"/>
              </w:rPr>
              <w:t xml:space="preserve"> в список избирателей </w:t>
            </w:r>
            <w:r w:rsidR="00AE10C5">
              <w:rPr>
                <w:b/>
                <w:szCs w:val="28"/>
              </w:rPr>
              <w:t xml:space="preserve">с использованием ГАС «Выборы» при составлении списков избирателей </w:t>
            </w:r>
            <w:r w:rsidR="006A5BE5">
              <w:rPr>
                <w:b/>
                <w:szCs w:val="28"/>
              </w:rPr>
              <w:t>для</w:t>
            </w:r>
            <w:r w:rsidR="00AE10C5">
              <w:rPr>
                <w:b/>
                <w:szCs w:val="28"/>
              </w:rPr>
              <w:t xml:space="preserve"> проведени</w:t>
            </w:r>
            <w:r w:rsidR="006A5BE5">
              <w:rPr>
                <w:b/>
                <w:szCs w:val="28"/>
              </w:rPr>
              <w:t>я</w:t>
            </w:r>
            <w:r w:rsidR="00B216A9">
              <w:rPr>
                <w:b/>
                <w:szCs w:val="28"/>
              </w:rPr>
              <w:t xml:space="preserve"> дополнительных</w:t>
            </w:r>
            <w:r w:rsidR="00AE10C5">
              <w:rPr>
                <w:b/>
                <w:szCs w:val="28"/>
              </w:rPr>
              <w:t xml:space="preserve"> </w:t>
            </w:r>
            <w:r w:rsidR="00AD3146">
              <w:rPr>
                <w:b/>
                <w:szCs w:val="28"/>
              </w:rPr>
              <w:t>выбор</w:t>
            </w:r>
            <w:r w:rsidR="00AE10C5">
              <w:rPr>
                <w:b/>
                <w:szCs w:val="28"/>
              </w:rPr>
              <w:t>ов</w:t>
            </w:r>
            <w:r w:rsidR="00AD3146">
              <w:rPr>
                <w:b/>
                <w:szCs w:val="28"/>
              </w:rPr>
              <w:t xml:space="preserve"> </w:t>
            </w:r>
            <w:r w:rsidR="00AD3146" w:rsidRPr="00AD3146">
              <w:rPr>
                <w:b/>
                <w:szCs w:val="28"/>
              </w:rPr>
              <w:t xml:space="preserve">депутатов </w:t>
            </w:r>
            <w:r w:rsidR="00B216A9">
              <w:rPr>
                <w:b/>
                <w:szCs w:val="28"/>
              </w:rPr>
              <w:t xml:space="preserve">Собрания депутатов Гашунского сельского поселения Зимовниковского района пятого </w:t>
            </w:r>
            <w:r w:rsidR="005E06CB">
              <w:rPr>
                <w:b/>
                <w:szCs w:val="28"/>
              </w:rPr>
              <w:t>созыва</w:t>
            </w:r>
            <w:r w:rsidR="00B216A9">
              <w:rPr>
                <w:b/>
                <w:szCs w:val="28"/>
              </w:rPr>
              <w:t xml:space="preserve"> по одномандатному избирательному округу № 1, Собрания депутатов Мокрогашунского сельского поселения Зимовниковского района пятого созыва по одномандатному избирательному округу № 5</w:t>
            </w:r>
          </w:p>
          <w:p w:rsidR="008A09C2" w:rsidRDefault="008A09C2" w:rsidP="00AD3146">
            <w:pPr>
              <w:suppressAutoHyphens/>
              <w:jc w:val="both"/>
              <w:rPr>
                <w:b/>
                <w:szCs w:val="28"/>
              </w:rPr>
            </w:pPr>
          </w:p>
          <w:p w:rsidR="001146BB" w:rsidRPr="000E02AA" w:rsidRDefault="001146BB" w:rsidP="00AD3146">
            <w:pPr>
              <w:suppressAutoHyphens/>
              <w:jc w:val="both"/>
              <w:rPr>
                <w:b/>
                <w:sz w:val="16"/>
                <w:szCs w:val="16"/>
              </w:rPr>
            </w:pPr>
          </w:p>
        </w:tc>
      </w:tr>
    </w:tbl>
    <w:p w:rsidR="001C4182" w:rsidRDefault="001C4182" w:rsidP="00913F6B">
      <w:pPr>
        <w:widowControl w:val="0"/>
        <w:autoSpaceDE w:val="0"/>
        <w:autoSpaceDN w:val="0"/>
        <w:adjustRightInd w:val="0"/>
        <w:ind w:firstLine="708"/>
        <w:jc w:val="both"/>
      </w:pPr>
      <w:r w:rsidRPr="00D73FF8">
        <w:rPr>
          <w:szCs w:val="28"/>
        </w:rPr>
        <w:t xml:space="preserve">В соответствии с </w:t>
      </w:r>
      <w:r w:rsidRPr="00694372">
        <w:rPr>
          <w:szCs w:val="28"/>
        </w:rPr>
        <w:t>пунктом 9.1 статьи 26</w:t>
      </w:r>
      <w:r>
        <w:rPr>
          <w:szCs w:val="28"/>
        </w:rPr>
        <w:t xml:space="preserve">, пунктом 6 статьи 64 Федерального закона </w:t>
      </w:r>
      <w:r w:rsidRPr="00694372">
        <w:rPr>
          <w:szCs w:val="28"/>
        </w:rPr>
        <w:t>от 12.06.2002 № 67-ФЗ «Об основных гарантиях избирательных прав и права на участие в референдуме граждан Российской Федерации»</w:t>
      </w:r>
      <w:r w:rsidR="006D4D8D" w:rsidRPr="00950B07">
        <w:rPr>
          <w:szCs w:val="28"/>
        </w:rPr>
        <w:t xml:space="preserve">, </w:t>
      </w:r>
      <w:r w:rsidR="005E06CB" w:rsidRPr="001146BB">
        <w:t>постановлением Избирательной комиссии Ростовской области от </w:t>
      </w:r>
      <w:r w:rsidR="001146BB" w:rsidRPr="001146BB">
        <w:t>30.03.2023</w:t>
      </w:r>
      <w:r w:rsidR="005E06CB" w:rsidRPr="001146BB">
        <w:t xml:space="preserve"> </w:t>
      </w:r>
      <w:r w:rsidR="001146BB">
        <w:t xml:space="preserve"> </w:t>
      </w:r>
      <w:r w:rsidR="005E06CB" w:rsidRPr="001146BB">
        <w:t>№ </w:t>
      </w:r>
      <w:r w:rsidR="001146BB" w:rsidRPr="001146BB">
        <w:t xml:space="preserve">21-20 </w:t>
      </w:r>
      <w:r w:rsidR="005E06CB" w:rsidRPr="001146BB">
        <w:t xml:space="preserve">«О </w:t>
      </w:r>
      <w:r w:rsidR="005E06CB" w:rsidRPr="001146BB">
        <w:rPr>
          <w:bCs/>
        </w:rPr>
        <w:t xml:space="preserve">возложении исполнения полномочий по подготовке </w:t>
      </w:r>
      <w:r w:rsidR="005E06CB" w:rsidRPr="001146BB">
        <w:rPr>
          <w:bCs/>
        </w:rPr>
        <w:br/>
        <w:t xml:space="preserve">и проведению выборов в органы местного самоуправления, местного референдума на территории </w:t>
      </w:r>
      <w:r w:rsidR="00C65791" w:rsidRPr="001146BB">
        <w:rPr>
          <w:bCs/>
        </w:rPr>
        <w:t>Зимовниковского района</w:t>
      </w:r>
      <w:r w:rsidR="005E06CB" w:rsidRPr="001146BB">
        <w:rPr>
          <w:bCs/>
        </w:rPr>
        <w:t xml:space="preserve"> на Территориальную избирательную комиссию </w:t>
      </w:r>
      <w:r w:rsidR="00C65791" w:rsidRPr="001146BB">
        <w:rPr>
          <w:bCs/>
        </w:rPr>
        <w:t>Зимовниковского района Ростовской области</w:t>
      </w:r>
      <w:r w:rsidR="005E06CB">
        <w:t>»,</w:t>
      </w:r>
    </w:p>
    <w:p w:rsidR="00B06E40" w:rsidRPr="00D74D36" w:rsidRDefault="00B06E40" w:rsidP="006F2EB0">
      <w:pPr>
        <w:jc w:val="center"/>
        <w:rPr>
          <w:bCs/>
          <w:sz w:val="16"/>
          <w:szCs w:val="16"/>
        </w:rPr>
      </w:pPr>
    </w:p>
    <w:p w:rsidR="006F2EB0" w:rsidRPr="006F2EB0" w:rsidRDefault="006F2EB0" w:rsidP="001146BB">
      <w:pPr>
        <w:spacing w:line="360" w:lineRule="auto"/>
        <w:jc w:val="center"/>
        <w:rPr>
          <w:bCs/>
          <w:szCs w:val="28"/>
        </w:rPr>
      </w:pPr>
      <w:r w:rsidRPr="006F2EB0">
        <w:rPr>
          <w:bCs/>
          <w:szCs w:val="28"/>
        </w:rPr>
        <w:t xml:space="preserve">Территориальная избирательная комиссия </w:t>
      </w:r>
    </w:p>
    <w:p w:rsidR="006F2EB0" w:rsidRPr="006F2EB0" w:rsidRDefault="00C65791" w:rsidP="001146BB">
      <w:pPr>
        <w:spacing w:line="360" w:lineRule="auto"/>
        <w:jc w:val="center"/>
        <w:rPr>
          <w:bCs/>
          <w:szCs w:val="28"/>
        </w:rPr>
      </w:pPr>
      <w:r>
        <w:rPr>
          <w:bCs/>
          <w:szCs w:val="28"/>
        </w:rPr>
        <w:t>Зимовниковского района Ростовской области</w:t>
      </w:r>
      <w:r w:rsidR="006F2EB0" w:rsidRPr="006F2EB0">
        <w:rPr>
          <w:bCs/>
          <w:szCs w:val="28"/>
        </w:rPr>
        <w:t xml:space="preserve"> ПОСТАНОВЛЯЕТ:</w:t>
      </w:r>
    </w:p>
    <w:p w:rsidR="006F2EB0" w:rsidRPr="00D74D36" w:rsidRDefault="006F2EB0" w:rsidP="001146BB">
      <w:pPr>
        <w:spacing w:line="360" w:lineRule="auto"/>
        <w:ind w:right="-1"/>
        <w:jc w:val="center"/>
        <w:rPr>
          <w:sz w:val="16"/>
          <w:szCs w:val="16"/>
        </w:rPr>
      </w:pPr>
    </w:p>
    <w:p w:rsidR="00C63C4A" w:rsidRDefault="006A5BE5" w:rsidP="001146BB">
      <w:pPr>
        <w:pStyle w:val="af0"/>
        <w:numPr>
          <w:ilvl w:val="0"/>
          <w:numId w:val="4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Внести </w:t>
      </w:r>
      <w:r w:rsidR="000E02AA">
        <w:rPr>
          <w:rFonts w:ascii="Times New Roman" w:hAnsi="Times New Roman"/>
          <w:sz w:val="28"/>
          <w:szCs w:val="28"/>
        </w:rPr>
        <w:t xml:space="preserve">данные о </w:t>
      </w:r>
      <w:r w:rsidRPr="006A5BE5">
        <w:rPr>
          <w:rFonts w:ascii="Times New Roman" w:hAnsi="Times New Roman"/>
          <w:sz w:val="28"/>
          <w:szCs w:val="28"/>
        </w:rPr>
        <w:t>сери</w:t>
      </w:r>
      <w:r w:rsidR="000E02AA">
        <w:rPr>
          <w:rFonts w:ascii="Times New Roman" w:hAnsi="Times New Roman"/>
          <w:sz w:val="28"/>
          <w:szCs w:val="28"/>
        </w:rPr>
        <w:t>и</w:t>
      </w:r>
      <w:r w:rsidRPr="006A5BE5">
        <w:rPr>
          <w:rFonts w:ascii="Times New Roman" w:hAnsi="Times New Roman"/>
          <w:sz w:val="28"/>
          <w:szCs w:val="28"/>
        </w:rPr>
        <w:t xml:space="preserve"> и номер</w:t>
      </w:r>
      <w:r w:rsidR="000E02AA">
        <w:rPr>
          <w:rFonts w:ascii="Times New Roman" w:hAnsi="Times New Roman"/>
          <w:sz w:val="28"/>
          <w:szCs w:val="28"/>
        </w:rPr>
        <w:t>е</w:t>
      </w:r>
      <w:r w:rsidRPr="006A5BE5">
        <w:rPr>
          <w:rFonts w:ascii="Times New Roman" w:hAnsi="Times New Roman"/>
          <w:sz w:val="28"/>
          <w:szCs w:val="28"/>
        </w:rPr>
        <w:t xml:space="preserve"> паспорта </w:t>
      </w:r>
      <w:r w:rsidR="000E02AA">
        <w:rPr>
          <w:rFonts w:ascii="Times New Roman" w:hAnsi="Times New Roman"/>
          <w:sz w:val="28"/>
          <w:szCs w:val="28"/>
        </w:rPr>
        <w:t xml:space="preserve">гражданина Российской Федерации </w:t>
      </w:r>
      <w:r w:rsidRPr="006A5BE5">
        <w:rPr>
          <w:rFonts w:ascii="Times New Roman" w:hAnsi="Times New Roman"/>
          <w:sz w:val="28"/>
          <w:szCs w:val="28"/>
        </w:rPr>
        <w:t xml:space="preserve">или документа, заменяющего паспорт гражданина </w:t>
      </w:r>
      <w:r>
        <w:rPr>
          <w:rFonts w:ascii="Times New Roman" w:hAnsi="Times New Roman"/>
          <w:sz w:val="28"/>
          <w:szCs w:val="28"/>
        </w:rPr>
        <w:t>Российской Федерации</w:t>
      </w:r>
      <w:r w:rsidR="001F543F">
        <w:rPr>
          <w:rFonts w:ascii="Times New Roman" w:hAnsi="Times New Roman"/>
          <w:sz w:val="28"/>
          <w:szCs w:val="28"/>
        </w:rPr>
        <w:t>,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в список избирателей с использованием ГАС «Выборы» </w:t>
      </w:r>
      <w:r w:rsidR="000E02AA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п</w:t>
      </w:r>
      <w:r w:rsidR="001C4182">
        <w:rPr>
          <w:rFonts w:ascii="Times New Roman" w:hAnsi="Times New Roman"/>
          <w:sz w:val="28"/>
          <w:szCs w:val="28"/>
        </w:rPr>
        <w:t>ри составлении списк</w:t>
      </w:r>
      <w:r>
        <w:rPr>
          <w:rFonts w:ascii="Times New Roman" w:hAnsi="Times New Roman"/>
          <w:sz w:val="28"/>
          <w:szCs w:val="28"/>
        </w:rPr>
        <w:t>ов</w:t>
      </w:r>
      <w:r w:rsidR="001C4182">
        <w:rPr>
          <w:rFonts w:ascii="Times New Roman" w:hAnsi="Times New Roman"/>
          <w:sz w:val="28"/>
          <w:szCs w:val="28"/>
        </w:rPr>
        <w:t xml:space="preserve"> избирателей </w:t>
      </w:r>
      <w:r>
        <w:rPr>
          <w:rFonts w:ascii="Times New Roman" w:hAnsi="Times New Roman"/>
          <w:sz w:val="28"/>
          <w:szCs w:val="28"/>
        </w:rPr>
        <w:t>для</w:t>
      </w:r>
      <w:r w:rsidR="001C4182">
        <w:rPr>
          <w:rFonts w:ascii="Times New Roman" w:hAnsi="Times New Roman"/>
          <w:sz w:val="28"/>
          <w:szCs w:val="28"/>
        </w:rPr>
        <w:t xml:space="preserve"> проведени</w:t>
      </w:r>
      <w:r>
        <w:rPr>
          <w:rFonts w:ascii="Times New Roman" w:hAnsi="Times New Roman"/>
          <w:sz w:val="28"/>
          <w:szCs w:val="28"/>
        </w:rPr>
        <w:t>я</w:t>
      </w:r>
      <w:r w:rsidR="00C65791">
        <w:rPr>
          <w:rFonts w:ascii="Times New Roman" w:hAnsi="Times New Roman"/>
          <w:sz w:val="28"/>
          <w:szCs w:val="28"/>
        </w:rPr>
        <w:t xml:space="preserve"> дополнительных </w:t>
      </w:r>
      <w:r w:rsidR="00211DE3" w:rsidRPr="00C63C4A">
        <w:rPr>
          <w:rFonts w:ascii="Times New Roman" w:hAnsi="Times New Roman"/>
          <w:sz w:val="28"/>
          <w:szCs w:val="28"/>
        </w:rPr>
        <w:t xml:space="preserve"> </w:t>
      </w:r>
      <w:r w:rsidR="005E06CB" w:rsidRPr="005E06CB">
        <w:rPr>
          <w:rFonts w:ascii="Times New Roman" w:hAnsi="Times New Roman"/>
          <w:sz w:val="28"/>
          <w:szCs w:val="28"/>
        </w:rPr>
        <w:t xml:space="preserve">выборов депутатов </w:t>
      </w:r>
      <w:r w:rsidR="00C65791">
        <w:rPr>
          <w:rFonts w:ascii="Times New Roman" w:hAnsi="Times New Roman"/>
          <w:sz w:val="28"/>
          <w:szCs w:val="28"/>
        </w:rPr>
        <w:t xml:space="preserve">Собрания депутатов Гашунского сельского поселения Зимовниковского района пятого созыва по одномандатному избирательному округу № 1, Собрания депутатов Мокрогашунского сельского поселения </w:t>
      </w:r>
      <w:r w:rsidR="00C65791">
        <w:rPr>
          <w:rFonts w:ascii="Times New Roman" w:hAnsi="Times New Roman"/>
          <w:sz w:val="28"/>
          <w:szCs w:val="28"/>
        </w:rPr>
        <w:lastRenderedPageBreak/>
        <w:t>Зимовниковского района пятого созыва по одномандатному избирательному округу № 5</w:t>
      </w:r>
      <w:r w:rsidR="001F543F">
        <w:rPr>
          <w:rFonts w:ascii="Times New Roman" w:hAnsi="Times New Roman"/>
          <w:sz w:val="28"/>
          <w:szCs w:val="28"/>
        </w:rPr>
        <w:t>, назначенных на 8 сентября 2024 года.</w:t>
      </w:r>
    </w:p>
    <w:p w:rsidR="00C63C4A" w:rsidRDefault="00C63C4A" w:rsidP="001146BB">
      <w:pPr>
        <w:pStyle w:val="af0"/>
        <w:numPr>
          <w:ilvl w:val="0"/>
          <w:numId w:val="4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 w:rsidRPr="00C63C4A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C65791">
        <w:rPr>
          <w:rFonts w:ascii="Times New Roman" w:hAnsi="Times New Roman"/>
          <w:sz w:val="28"/>
          <w:szCs w:val="28"/>
        </w:rPr>
        <w:t>Зимовниковского района Ростовской области</w:t>
      </w:r>
      <w:r w:rsidRPr="00C63C4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br/>
      </w:r>
      <w:r w:rsidRPr="00C63C4A">
        <w:rPr>
          <w:rFonts w:ascii="Times New Roman" w:hAnsi="Times New Roman"/>
          <w:sz w:val="28"/>
          <w:szCs w:val="28"/>
        </w:rPr>
        <w:t>в информационно – телекоммуникационной сети «Интернет».</w:t>
      </w:r>
    </w:p>
    <w:p w:rsidR="007F785A" w:rsidRPr="00C63C4A" w:rsidRDefault="00C63C4A" w:rsidP="001146BB">
      <w:pPr>
        <w:pStyle w:val="af0"/>
        <w:numPr>
          <w:ilvl w:val="0"/>
          <w:numId w:val="4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 w:rsidRPr="00C63C4A">
        <w:rPr>
          <w:rFonts w:ascii="Times New Roman" w:hAnsi="Times New Roman"/>
          <w:sz w:val="28"/>
          <w:szCs w:val="28"/>
        </w:rPr>
        <w:t xml:space="preserve">Контроль </w:t>
      </w:r>
      <w:r w:rsidR="00D74D36" w:rsidRPr="00D74D36">
        <w:rPr>
          <w:rFonts w:ascii="Times New Roman" w:hAnsi="Times New Roman"/>
          <w:sz w:val="28"/>
          <w:szCs w:val="28"/>
          <w:lang w:eastAsia="ru-RU"/>
        </w:rPr>
        <w:t>над исполнением настоящего постановления</w:t>
      </w:r>
      <w:r w:rsidRPr="00C63C4A">
        <w:rPr>
          <w:rFonts w:ascii="Times New Roman" w:hAnsi="Times New Roman"/>
          <w:sz w:val="28"/>
          <w:szCs w:val="28"/>
        </w:rPr>
        <w:t xml:space="preserve"> возложить </w:t>
      </w:r>
      <w:r>
        <w:rPr>
          <w:rFonts w:ascii="Times New Roman" w:hAnsi="Times New Roman"/>
          <w:b/>
          <w:sz w:val="28"/>
          <w:szCs w:val="28"/>
        </w:rPr>
        <w:br/>
      </w:r>
      <w:r w:rsidRPr="00C63C4A">
        <w:rPr>
          <w:rFonts w:ascii="Times New Roman" w:hAnsi="Times New Roman"/>
          <w:sz w:val="28"/>
          <w:szCs w:val="28"/>
        </w:rPr>
        <w:t xml:space="preserve">на секретаря Территориальной избирательной комиссии  </w:t>
      </w:r>
      <w:r w:rsidR="00C65791">
        <w:rPr>
          <w:rFonts w:ascii="Times New Roman" w:hAnsi="Times New Roman"/>
          <w:sz w:val="28"/>
          <w:szCs w:val="28"/>
        </w:rPr>
        <w:t>Зимовниковского района Л.В. Абрамович</w:t>
      </w:r>
      <w:r w:rsidR="001146BB">
        <w:rPr>
          <w:rFonts w:ascii="Times New Roman" w:hAnsi="Times New Roman"/>
          <w:sz w:val="28"/>
          <w:szCs w:val="28"/>
        </w:rPr>
        <w:t>.</w:t>
      </w:r>
      <w:r w:rsidR="005E06CB">
        <w:rPr>
          <w:rFonts w:ascii="Times New Roman" w:hAnsi="Times New Roman"/>
          <w:sz w:val="28"/>
          <w:szCs w:val="28"/>
        </w:rPr>
        <w:t xml:space="preserve"> </w:t>
      </w:r>
    </w:p>
    <w:p w:rsidR="007F785A" w:rsidRDefault="007F785A" w:rsidP="001146BB">
      <w:pPr>
        <w:suppressAutoHyphens/>
        <w:spacing w:after="60" w:line="360" w:lineRule="auto"/>
        <w:rPr>
          <w:sz w:val="16"/>
          <w:szCs w:val="16"/>
        </w:rPr>
      </w:pPr>
    </w:p>
    <w:p w:rsidR="001146BB" w:rsidRDefault="001146BB" w:rsidP="001146BB">
      <w:pPr>
        <w:suppressAutoHyphens/>
        <w:spacing w:after="60" w:line="360" w:lineRule="auto"/>
        <w:rPr>
          <w:sz w:val="16"/>
          <w:szCs w:val="16"/>
        </w:rPr>
      </w:pPr>
    </w:p>
    <w:p w:rsidR="001146BB" w:rsidRPr="000E02AA" w:rsidRDefault="001146BB" w:rsidP="001146BB">
      <w:pPr>
        <w:suppressAutoHyphens/>
        <w:spacing w:after="60" w:line="360" w:lineRule="auto"/>
        <w:rPr>
          <w:sz w:val="16"/>
          <w:szCs w:val="16"/>
        </w:rPr>
      </w:pPr>
    </w:p>
    <w:tbl>
      <w:tblPr>
        <w:tblW w:w="9775" w:type="dxa"/>
        <w:tblLook w:val="04A0"/>
      </w:tblPr>
      <w:tblGrid>
        <w:gridCol w:w="3258"/>
        <w:gridCol w:w="3654"/>
        <w:gridCol w:w="2863"/>
      </w:tblGrid>
      <w:tr w:rsidR="006F2EB0" w:rsidRPr="006F2EB0" w:rsidTr="00C63C4A">
        <w:trPr>
          <w:trHeight w:val="366"/>
        </w:trPr>
        <w:tc>
          <w:tcPr>
            <w:tcW w:w="3258" w:type="dxa"/>
            <w:shd w:val="clear" w:color="auto" w:fill="auto"/>
          </w:tcPr>
          <w:p w:rsidR="006F2EB0" w:rsidRPr="006F2EB0" w:rsidRDefault="006F2EB0" w:rsidP="001146BB">
            <w:pPr>
              <w:spacing w:line="360" w:lineRule="auto"/>
            </w:pPr>
            <w:r w:rsidRPr="006F2EB0">
              <w:t xml:space="preserve">Председатель комиссии                           </w:t>
            </w:r>
          </w:p>
          <w:p w:rsidR="006F2EB0" w:rsidRPr="006F2EB0" w:rsidRDefault="006F2EB0" w:rsidP="001146BB">
            <w:pPr>
              <w:spacing w:line="360" w:lineRule="auto"/>
              <w:rPr>
                <w:sz w:val="16"/>
                <w:szCs w:val="16"/>
              </w:rPr>
            </w:pPr>
            <w:r w:rsidRPr="006F2EB0">
              <w:rPr>
                <w:sz w:val="16"/>
                <w:szCs w:val="16"/>
              </w:rPr>
              <w:t xml:space="preserve">                      </w:t>
            </w:r>
          </w:p>
        </w:tc>
        <w:tc>
          <w:tcPr>
            <w:tcW w:w="3654" w:type="dxa"/>
            <w:shd w:val="clear" w:color="auto" w:fill="auto"/>
          </w:tcPr>
          <w:p w:rsidR="006F2EB0" w:rsidRPr="006F2EB0" w:rsidRDefault="006F2EB0" w:rsidP="001146BB">
            <w:pPr>
              <w:spacing w:line="360" w:lineRule="auto"/>
              <w:rPr>
                <w:sz w:val="16"/>
                <w:szCs w:val="16"/>
              </w:rPr>
            </w:pPr>
            <w:r w:rsidRPr="006F2EB0">
              <w:rPr>
                <w:sz w:val="16"/>
                <w:szCs w:val="16"/>
              </w:rPr>
              <w:t xml:space="preserve"> </w:t>
            </w:r>
          </w:p>
          <w:p w:rsidR="006F2EB0" w:rsidRPr="006F2EB0" w:rsidRDefault="006F2EB0" w:rsidP="001146BB">
            <w:pPr>
              <w:spacing w:line="360" w:lineRule="auto"/>
              <w:rPr>
                <w:sz w:val="16"/>
                <w:szCs w:val="16"/>
              </w:rPr>
            </w:pPr>
          </w:p>
          <w:p w:rsidR="006F2EB0" w:rsidRPr="006F2EB0" w:rsidRDefault="006F2EB0" w:rsidP="001146BB">
            <w:pPr>
              <w:spacing w:line="360" w:lineRule="auto"/>
              <w:rPr>
                <w:sz w:val="8"/>
                <w:szCs w:val="8"/>
              </w:rPr>
            </w:pPr>
          </w:p>
        </w:tc>
        <w:tc>
          <w:tcPr>
            <w:tcW w:w="2863" w:type="dxa"/>
            <w:shd w:val="clear" w:color="auto" w:fill="auto"/>
          </w:tcPr>
          <w:p w:rsidR="006F2EB0" w:rsidRPr="006F2EB0" w:rsidRDefault="006F2EB0" w:rsidP="001146BB">
            <w:pPr>
              <w:spacing w:line="360" w:lineRule="auto"/>
              <w:rPr>
                <w:sz w:val="8"/>
                <w:szCs w:val="8"/>
              </w:rPr>
            </w:pPr>
            <w:r w:rsidRPr="006F2EB0">
              <w:t xml:space="preserve">      </w:t>
            </w:r>
            <w:r w:rsidR="001146BB">
              <w:t xml:space="preserve">    </w:t>
            </w:r>
            <w:r w:rsidR="00C65791">
              <w:t>Т.П. Панченко</w:t>
            </w:r>
          </w:p>
          <w:p w:rsidR="006F2EB0" w:rsidRPr="006F2EB0" w:rsidRDefault="006F2EB0" w:rsidP="001146BB">
            <w:pPr>
              <w:spacing w:line="360" w:lineRule="auto"/>
              <w:rPr>
                <w:sz w:val="8"/>
                <w:szCs w:val="8"/>
              </w:rPr>
            </w:pPr>
          </w:p>
        </w:tc>
      </w:tr>
      <w:tr w:rsidR="006F2EB0" w:rsidRPr="006F2EB0" w:rsidTr="00C63C4A">
        <w:trPr>
          <w:trHeight w:val="299"/>
        </w:trPr>
        <w:tc>
          <w:tcPr>
            <w:tcW w:w="3258" w:type="dxa"/>
            <w:shd w:val="clear" w:color="auto" w:fill="auto"/>
          </w:tcPr>
          <w:p w:rsidR="006F2EB0" w:rsidRPr="006F2EB0" w:rsidRDefault="006F2EB0" w:rsidP="001146BB">
            <w:pPr>
              <w:spacing w:line="360" w:lineRule="auto"/>
            </w:pPr>
            <w:r w:rsidRPr="006F2EB0">
              <w:t xml:space="preserve">Секретарь комиссии                                                                  </w:t>
            </w:r>
          </w:p>
        </w:tc>
        <w:tc>
          <w:tcPr>
            <w:tcW w:w="3654" w:type="dxa"/>
            <w:shd w:val="clear" w:color="auto" w:fill="auto"/>
          </w:tcPr>
          <w:p w:rsidR="006F2EB0" w:rsidRPr="006F2EB0" w:rsidRDefault="006F2EB0" w:rsidP="001146BB">
            <w:pPr>
              <w:spacing w:line="360" w:lineRule="auto"/>
            </w:pPr>
          </w:p>
        </w:tc>
        <w:tc>
          <w:tcPr>
            <w:tcW w:w="2863" w:type="dxa"/>
            <w:shd w:val="clear" w:color="auto" w:fill="auto"/>
          </w:tcPr>
          <w:p w:rsidR="006F2EB0" w:rsidRPr="006F2EB0" w:rsidRDefault="00C65791" w:rsidP="001146BB">
            <w:pPr>
              <w:spacing w:line="360" w:lineRule="auto"/>
            </w:pPr>
            <w:r>
              <w:t xml:space="preserve">          Л.В. Абрамович</w:t>
            </w:r>
          </w:p>
        </w:tc>
      </w:tr>
    </w:tbl>
    <w:p w:rsidR="00C97718" w:rsidRDefault="00C97718">
      <w:pPr>
        <w:spacing w:after="200" w:line="276" w:lineRule="auto"/>
        <w:rPr>
          <w:sz w:val="24"/>
          <w:szCs w:val="24"/>
        </w:rPr>
      </w:pPr>
    </w:p>
    <w:sectPr w:rsidR="00C97718" w:rsidSect="001146BB">
      <w:pgSz w:w="11906" w:h="16838"/>
      <w:pgMar w:top="709" w:right="851" w:bottom="568" w:left="141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4AC1" w:rsidRDefault="00DA4AC1" w:rsidP="00F92C75">
      <w:r>
        <w:separator/>
      </w:r>
    </w:p>
  </w:endnote>
  <w:endnote w:type="continuationSeparator" w:id="0">
    <w:p w:rsidR="00DA4AC1" w:rsidRDefault="00DA4AC1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4AC1" w:rsidRDefault="00DA4AC1" w:rsidP="00F92C75">
      <w:r>
        <w:separator/>
      </w:r>
    </w:p>
  </w:footnote>
  <w:footnote w:type="continuationSeparator" w:id="0">
    <w:p w:rsidR="00DA4AC1" w:rsidRDefault="00DA4AC1" w:rsidP="00F92C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7695B"/>
    <w:multiLevelType w:val="hybridMultilevel"/>
    <w:tmpl w:val="9BE63D26"/>
    <w:lvl w:ilvl="0" w:tplc="9F18F4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FBE506A"/>
    <w:multiLevelType w:val="hybridMultilevel"/>
    <w:tmpl w:val="0B308E80"/>
    <w:lvl w:ilvl="0" w:tplc="2732FD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4C7688F"/>
    <w:multiLevelType w:val="hybridMultilevel"/>
    <w:tmpl w:val="03D68A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52F248F0"/>
    <w:multiLevelType w:val="hybridMultilevel"/>
    <w:tmpl w:val="CEB8F0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29C1C7D"/>
    <w:multiLevelType w:val="hybridMultilevel"/>
    <w:tmpl w:val="11B25C58"/>
    <w:lvl w:ilvl="0" w:tplc="40E61C90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785A"/>
    <w:rsid w:val="0001142C"/>
    <w:rsid w:val="0001641F"/>
    <w:rsid w:val="00034FDC"/>
    <w:rsid w:val="00035FAB"/>
    <w:rsid w:val="00036B57"/>
    <w:rsid w:val="0004471A"/>
    <w:rsid w:val="0005174B"/>
    <w:rsid w:val="00052200"/>
    <w:rsid w:val="00067F06"/>
    <w:rsid w:val="0007439E"/>
    <w:rsid w:val="00075CAE"/>
    <w:rsid w:val="000839BC"/>
    <w:rsid w:val="00092319"/>
    <w:rsid w:val="000A276D"/>
    <w:rsid w:val="000C747F"/>
    <w:rsid w:val="000E02AA"/>
    <w:rsid w:val="000E2B24"/>
    <w:rsid w:val="000F1D0E"/>
    <w:rsid w:val="000F344A"/>
    <w:rsid w:val="000F5AF7"/>
    <w:rsid w:val="000F6281"/>
    <w:rsid w:val="00102D63"/>
    <w:rsid w:val="001146BB"/>
    <w:rsid w:val="00117C73"/>
    <w:rsid w:val="00146891"/>
    <w:rsid w:val="00147451"/>
    <w:rsid w:val="001514DF"/>
    <w:rsid w:val="0015240A"/>
    <w:rsid w:val="00154058"/>
    <w:rsid w:val="00157383"/>
    <w:rsid w:val="00160AA6"/>
    <w:rsid w:val="00164613"/>
    <w:rsid w:val="00174274"/>
    <w:rsid w:val="001742ED"/>
    <w:rsid w:val="0018482B"/>
    <w:rsid w:val="00190499"/>
    <w:rsid w:val="001A3452"/>
    <w:rsid w:val="001A5CE1"/>
    <w:rsid w:val="001A7F56"/>
    <w:rsid w:val="001B5F98"/>
    <w:rsid w:val="001C20C0"/>
    <w:rsid w:val="001C2DE7"/>
    <w:rsid w:val="001C4182"/>
    <w:rsid w:val="001D2E16"/>
    <w:rsid w:val="001D6FB9"/>
    <w:rsid w:val="001E5643"/>
    <w:rsid w:val="001E71D6"/>
    <w:rsid w:val="001E7609"/>
    <w:rsid w:val="001F3383"/>
    <w:rsid w:val="001F543F"/>
    <w:rsid w:val="001F5D4B"/>
    <w:rsid w:val="00211DE3"/>
    <w:rsid w:val="0024693E"/>
    <w:rsid w:val="00246FFA"/>
    <w:rsid w:val="00255D18"/>
    <w:rsid w:val="00260B47"/>
    <w:rsid w:val="0026269F"/>
    <w:rsid w:val="002643FE"/>
    <w:rsid w:val="00265131"/>
    <w:rsid w:val="0027765C"/>
    <w:rsid w:val="00280A2B"/>
    <w:rsid w:val="00283042"/>
    <w:rsid w:val="00285FD1"/>
    <w:rsid w:val="002943B6"/>
    <w:rsid w:val="002A11B7"/>
    <w:rsid w:val="002A649B"/>
    <w:rsid w:val="002A6DB3"/>
    <w:rsid w:val="002D0A63"/>
    <w:rsid w:val="002D2BDD"/>
    <w:rsid w:val="002E6EA9"/>
    <w:rsid w:val="0031194C"/>
    <w:rsid w:val="0031673B"/>
    <w:rsid w:val="00336F8A"/>
    <w:rsid w:val="0038021D"/>
    <w:rsid w:val="003A34E6"/>
    <w:rsid w:val="003B7488"/>
    <w:rsid w:val="003E6162"/>
    <w:rsid w:val="003E7DC6"/>
    <w:rsid w:val="003F448B"/>
    <w:rsid w:val="004037DE"/>
    <w:rsid w:val="00404850"/>
    <w:rsid w:val="00404C40"/>
    <w:rsid w:val="00412C4B"/>
    <w:rsid w:val="004134BB"/>
    <w:rsid w:val="00430DE0"/>
    <w:rsid w:val="00431DF3"/>
    <w:rsid w:val="00432FF6"/>
    <w:rsid w:val="00441375"/>
    <w:rsid w:val="004456D6"/>
    <w:rsid w:val="00452B16"/>
    <w:rsid w:val="00453F48"/>
    <w:rsid w:val="00454617"/>
    <w:rsid w:val="004664FD"/>
    <w:rsid w:val="00473568"/>
    <w:rsid w:val="004739CE"/>
    <w:rsid w:val="00474B45"/>
    <w:rsid w:val="0048483C"/>
    <w:rsid w:val="004A01F0"/>
    <w:rsid w:val="004A1677"/>
    <w:rsid w:val="004A7C0E"/>
    <w:rsid w:val="004B4485"/>
    <w:rsid w:val="004C686E"/>
    <w:rsid w:val="00530BE5"/>
    <w:rsid w:val="0053765E"/>
    <w:rsid w:val="005429C5"/>
    <w:rsid w:val="005469EA"/>
    <w:rsid w:val="005547EB"/>
    <w:rsid w:val="00560277"/>
    <w:rsid w:val="00564D9C"/>
    <w:rsid w:val="005701F9"/>
    <w:rsid w:val="005869AE"/>
    <w:rsid w:val="005A1D3C"/>
    <w:rsid w:val="005A7A20"/>
    <w:rsid w:val="005B136B"/>
    <w:rsid w:val="005C3120"/>
    <w:rsid w:val="005C6689"/>
    <w:rsid w:val="005D5F08"/>
    <w:rsid w:val="005E06CB"/>
    <w:rsid w:val="005E14C8"/>
    <w:rsid w:val="005F17D1"/>
    <w:rsid w:val="005F18F9"/>
    <w:rsid w:val="006131EF"/>
    <w:rsid w:val="00653FD4"/>
    <w:rsid w:val="0066081D"/>
    <w:rsid w:val="006677E5"/>
    <w:rsid w:val="0068266C"/>
    <w:rsid w:val="00693009"/>
    <w:rsid w:val="006A5BE5"/>
    <w:rsid w:val="006A6949"/>
    <w:rsid w:val="006B349E"/>
    <w:rsid w:val="006B5952"/>
    <w:rsid w:val="006D4D8D"/>
    <w:rsid w:val="006E0EAC"/>
    <w:rsid w:val="006F2EB0"/>
    <w:rsid w:val="006F391B"/>
    <w:rsid w:val="007032C3"/>
    <w:rsid w:val="00721D0F"/>
    <w:rsid w:val="00732CCE"/>
    <w:rsid w:val="00741127"/>
    <w:rsid w:val="00741478"/>
    <w:rsid w:val="00746B35"/>
    <w:rsid w:val="007532BA"/>
    <w:rsid w:val="0075686F"/>
    <w:rsid w:val="00774A86"/>
    <w:rsid w:val="00777D8C"/>
    <w:rsid w:val="007811DB"/>
    <w:rsid w:val="00781D5E"/>
    <w:rsid w:val="007911DF"/>
    <w:rsid w:val="00795E20"/>
    <w:rsid w:val="007979D7"/>
    <w:rsid w:val="007A634E"/>
    <w:rsid w:val="007A63CB"/>
    <w:rsid w:val="007B0722"/>
    <w:rsid w:val="007B2B6E"/>
    <w:rsid w:val="007B4322"/>
    <w:rsid w:val="007B5FCD"/>
    <w:rsid w:val="007B67E5"/>
    <w:rsid w:val="007C2CAB"/>
    <w:rsid w:val="007D5011"/>
    <w:rsid w:val="007E4C62"/>
    <w:rsid w:val="007E4E51"/>
    <w:rsid w:val="007E6832"/>
    <w:rsid w:val="007E7503"/>
    <w:rsid w:val="007F785A"/>
    <w:rsid w:val="008264DB"/>
    <w:rsid w:val="008319D7"/>
    <w:rsid w:val="00840D9C"/>
    <w:rsid w:val="00850FE4"/>
    <w:rsid w:val="00852867"/>
    <w:rsid w:val="0085795D"/>
    <w:rsid w:val="0087625B"/>
    <w:rsid w:val="00877D7A"/>
    <w:rsid w:val="00881269"/>
    <w:rsid w:val="008918EE"/>
    <w:rsid w:val="00893118"/>
    <w:rsid w:val="008A09C2"/>
    <w:rsid w:val="008A371D"/>
    <w:rsid w:val="008B175C"/>
    <w:rsid w:val="008B2628"/>
    <w:rsid w:val="008C2180"/>
    <w:rsid w:val="008C218A"/>
    <w:rsid w:val="008D0C09"/>
    <w:rsid w:val="008F2F7F"/>
    <w:rsid w:val="0090366E"/>
    <w:rsid w:val="00913F6B"/>
    <w:rsid w:val="009237C8"/>
    <w:rsid w:val="009265AD"/>
    <w:rsid w:val="00927506"/>
    <w:rsid w:val="00927AD1"/>
    <w:rsid w:val="00950B07"/>
    <w:rsid w:val="009623D2"/>
    <w:rsid w:val="009B0BA9"/>
    <w:rsid w:val="009B17BB"/>
    <w:rsid w:val="009B24E5"/>
    <w:rsid w:val="009B468C"/>
    <w:rsid w:val="009C1D35"/>
    <w:rsid w:val="009D06AD"/>
    <w:rsid w:val="009D168F"/>
    <w:rsid w:val="00A0310F"/>
    <w:rsid w:val="00A0454D"/>
    <w:rsid w:val="00A04AEC"/>
    <w:rsid w:val="00A05CF7"/>
    <w:rsid w:val="00A15905"/>
    <w:rsid w:val="00A20472"/>
    <w:rsid w:val="00A24E18"/>
    <w:rsid w:val="00A312E5"/>
    <w:rsid w:val="00A34ED6"/>
    <w:rsid w:val="00A4158E"/>
    <w:rsid w:val="00A5143F"/>
    <w:rsid w:val="00A53F9D"/>
    <w:rsid w:val="00A6383A"/>
    <w:rsid w:val="00A70464"/>
    <w:rsid w:val="00A767CF"/>
    <w:rsid w:val="00A76B22"/>
    <w:rsid w:val="00A82308"/>
    <w:rsid w:val="00AA041E"/>
    <w:rsid w:val="00AA6344"/>
    <w:rsid w:val="00AA73A8"/>
    <w:rsid w:val="00AB22AA"/>
    <w:rsid w:val="00AD0932"/>
    <w:rsid w:val="00AD3146"/>
    <w:rsid w:val="00AE10C5"/>
    <w:rsid w:val="00AE337A"/>
    <w:rsid w:val="00B00BDF"/>
    <w:rsid w:val="00B06357"/>
    <w:rsid w:val="00B06E40"/>
    <w:rsid w:val="00B12729"/>
    <w:rsid w:val="00B216A9"/>
    <w:rsid w:val="00B40EF9"/>
    <w:rsid w:val="00B41D31"/>
    <w:rsid w:val="00B4598A"/>
    <w:rsid w:val="00B72FD1"/>
    <w:rsid w:val="00B77230"/>
    <w:rsid w:val="00B83A84"/>
    <w:rsid w:val="00B85FE6"/>
    <w:rsid w:val="00B863BD"/>
    <w:rsid w:val="00B9198E"/>
    <w:rsid w:val="00B9268C"/>
    <w:rsid w:val="00B96134"/>
    <w:rsid w:val="00BA06F5"/>
    <w:rsid w:val="00BA452F"/>
    <w:rsid w:val="00BA55CA"/>
    <w:rsid w:val="00BB5058"/>
    <w:rsid w:val="00BB7D2C"/>
    <w:rsid w:val="00BC4587"/>
    <w:rsid w:val="00BC51D1"/>
    <w:rsid w:val="00C01C9C"/>
    <w:rsid w:val="00C20165"/>
    <w:rsid w:val="00C31237"/>
    <w:rsid w:val="00C319A9"/>
    <w:rsid w:val="00C33F6C"/>
    <w:rsid w:val="00C359DB"/>
    <w:rsid w:val="00C418E5"/>
    <w:rsid w:val="00C43A80"/>
    <w:rsid w:val="00C545C2"/>
    <w:rsid w:val="00C62687"/>
    <w:rsid w:val="00C63C4A"/>
    <w:rsid w:val="00C65746"/>
    <w:rsid w:val="00C65791"/>
    <w:rsid w:val="00C75F2F"/>
    <w:rsid w:val="00C97718"/>
    <w:rsid w:val="00CA1069"/>
    <w:rsid w:val="00CA1B39"/>
    <w:rsid w:val="00CB7216"/>
    <w:rsid w:val="00CB7400"/>
    <w:rsid w:val="00CD437B"/>
    <w:rsid w:val="00D15698"/>
    <w:rsid w:val="00D26F9F"/>
    <w:rsid w:val="00D34ABA"/>
    <w:rsid w:val="00D3774D"/>
    <w:rsid w:val="00D41AD4"/>
    <w:rsid w:val="00D5109E"/>
    <w:rsid w:val="00D538D2"/>
    <w:rsid w:val="00D55104"/>
    <w:rsid w:val="00D57220"/>
    <w:rsid w:val="00D578DE"/>
    <w:rsid w:val="00D63F26"/>
    <w:rsid w:val="00D74D36"/>
    <w:rsid w:val="00D84225"/>
    <w:rsid w:val="00D901E7"/>
    <w:rsid w:val="00D94506"/>
    <w:rsid w:val="00D97FE0"/>
    <w:rsid w:val="00DA1E99"/>
    <w:rsid w:val="00DA4AC1"/>
    <w:rsid w:val="00DB778A"/>
    <w:rsid w:val="00DC0029"/>
    <w:rsid w:val="00DC0AFE"/>
    <w:rsid w:val="00DC4028"/>
    <w:rsid w:val="00DD0B71"/>
    <w:rsid w:val="00DD15FC"/>
    <w:rsid w:val="00DE5747"/>
    <w:rsid w:val="00E02B8A"/>
    <w:rsid w:val="00E1534C"/>
    <w:rsid w:val="00E2358B"/>
    <w:rsid w:val="00E30887"/>
    <w:rsid w:val="00E34826"/>
    <w:rsid w:val="00E47F95"/>
    <w:rsid w:val="00E50DD8"/>
    <w:rsid w:val="00E54E4B"/>
    <w:rsid w:val="00E602CD"/>
    <w:rsid w:val="00E61587"/>
    <w:rsid w:val="00E732B4"/>
    <w:rsid w:val="00E76F57"/>
    <w:rsid w:val="00EA0451"/>
    <w:rsid w:val="00EA0F02"/>
    <w:rsid w:val="00EA691E"/>
    <w:rsid w:val="00EB4B1D"/>
    <w:rsid w:val="00EB631C"/>
    <w:rsid w:val="00EC443F"/>
    <w:rsid w:val="00ED28F6"/>
    <w:rsid w:val="00EE5C46"/>
    <w:rsid w:val="00EF1372"/>
    <w:rsid w:val="00F02C4C"/>
    <w:rsid w:val="00F04DA0"/>
    <w:rsid w:val="00F11DB8"/>
    <w:rsid w:val="00F162D7"/>
    <w:rsid w:val="00F250A5"/>
    <w:rsid w:val="00F2703F"/>
    <w:rsid w:val="00F41B24"/>
    <w:rsid w:val="00F504A4"/>
    <w:rsid w:val="00F5067A"/>
    <w:rsid w:val="00F60621"/>
    <w:rsid w:val="00F7342D"/>
    <w:rsid w:val="00F8602A"/>
    <w:rsid w:val="00F86BA7"/>
    <w:rsid w:val="00F92C75"/>
    <w:rsid w:val="00FA71CC"/>
    <w:rsid w:val="00FB17DA"/>
    <w:rsid w:val="00FB257B"/>
    <w:rsid w:val="00FB3D79"/>
    <w:rsid w:val="00FC1B56"/>
    <w:rsid w:val="00FD0711"/>
    <w:rsid w:val="00FD3AA0"/>
    <w:rsid w:val="00FF070F"/>
    <w:rsid w:val="00FF5DDF"/>
    <w:rsid w:val="00FF5E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6</cp:revision>
  <cp:lastPrinted>2024-08-09T05:02:00Z</cp:lastPrinted>
  <dcterms:created xsi:type="dcterms:W3CDTF">2024-08-07T11:57:00Z</dcterms:created>
  <dcterms:modified xsi:type="dcterms:W3CDTF">2024-08-09T05:03:00Z</dcterms:modified>
</cp:coreProperties>
</file>