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3033D" w14:textId="77777777" w:rsidR="007327B4" w:rsidRPr="007327B4" w:rsidRDefault="007327B4" w:rsidP="007327B4">
      <w:pPr>
        <w:jc w:val="center"/>
        <w:rPr>
          <w:rFonts w:ascii="Times New Roman" w:hAnsi="Times New Roman"/>
          <w:b/>
          <w:sz w:val="32"/>
          <w:szCs w:val="32"/>
        </w:rPr>
      </w:pPr>
      <w:r w:rsidRPr="007327B4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 wp14:anchorId="2B6D1908" wp14:editId="13660A98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B03ED0" w14:textId="77777777" w:rsidR="007327B4" w:rsidRPr="007327B4" w:rsidRDefault="007327B4" w:rsidP="007327B4">
      <w:pPr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14:paraId="04666A96" w14:textId="77777777" w:rsidR="007327B4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>ЗИМОВНИКОВСКОГО РАЙОНА РОСТОВСКОЙ ОБЛАСТИ</w:t>
      </w:r>
    </w:p>
    <w:p w14:paraId="6813B8BC" w14:textId="77777777" w:rsidR="003D1705" w:rsidRDefault="003D1705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</w:p>
    <w:p w14:paraId="57A2EB21" w14:textId="77777777" w:rsidR="002355C2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474AB6">
        <w:rPr>
          <w:b/>
          <w:sz w:val="22"/>
        </w:rPr>
        <w:t xml:space="preserve"> </w:t>
      </w:r>
      <w:r w:rsidR="00235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202341FB" w14:textId="77777777" w:rsidR="002355C2" w:rsidRPr="007327B4" w:rsidRDefault="002355C2" w:rsidP="002355C2">
      <w:pPr>
        <w:tabs>
          <w:tab w:val="left" w:pos="3630"/>
        </w:tabs>
        <w:rPr>
          <w:rFonts w:ascii="Times New Roman" w:hAnsi="Times New Roman"/>
          <w:b/>
          <w:iCs/>
          <w:sz w:val="28"/>
          <w:szCs w:val="28"/>
        </w:rPr>
      </w:pPr>
    </w:p>
    <w:p w14:paraId="03A710BB" w14:textId="465869C3" w:rsidR="002355C2" w:rsidRDefault="00A55BA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0B17CB">
        <w:rPr>
          <w:rFonts w:ascii="Times New Roman" w:hAnsi="Times New Roman"/>
          <w:sz w:val="28"/>
          <w:szCs w:val="28"/>
        </w:rPr>
        <w:t>03 июля 2026 года</w:t>
      </w:r>
      <w:r w:rsidR="007327B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    </w:t>
      </w:r>
      <w:r w:rsidR="006C0A29" w:rsidRPr="000B17CB">
        <w:rPr>
          <w:rFonts w:ascii="Times New Roman" w:hAnsi="Times New Roman"/>
          <w:sz w:val="28"/>
          <w:szCs w:val="28"/>
        </w:rPr>
        <w:t>№</w:t>
      </w:r>
      <w:r w:rsidR="007327B4" w:rsidRPr="000B17CB">
        <w:rPr>
          <w:rFonts w:ascii="Times New Roman" w:hAnsi="Times New Roman"/>
          <w:sz w:val="28"/>
          <w:szCs w:val="28"/>
        </w:rPr>
        <w:t xml:space="preserve"> </w:t>
      </w:r>
      <w:r w:rsidR="000B17CB" w:rsidRPr="000B17CB">
        <w:rPr>
          <w:rFonts w:ascii="Times New Roman" w:hAnsi="Times New Roman"/>
          <w:sz w:val="28"/>
          <w:szCs w:val="28"/>
        </w:rPr>
        <w:t>7-</w:t>
      </w:r>
      <w:r w:rsidR="006D6D75">
        <w:rPr>
          <w:rFonts w:ascii="Times New Roman" w:hAnsi="Times New Roman"/>
          <w:sz w:val="28"/>
          <w:szCs w:val="28"/>
        </w:rPr>
        <w:t>2</w:t>
      </w:r>
    </w:p>
    <w:p w14:paraId="3B39818B" w14:textId="77777777" w:rsidR="003D1705" w:rsidRDefault="003D1705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282B8066" w14:textId="77777777" w:rsidR="002355C2" w:rsidRDefault="007327B4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Зимовники</w:t>
      </w:r>
    </w:p>
    <w:p w14:paraId="27E986CC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44E50D5C" w14:textId="69713B1C"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4A091D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</w:t>
      </w:r>
      <w:r w:rsidR="00217277">
        <w:rPr>
          <w:rFonts w:ascii="Times New Roman" w:eastAsia="Calibri" w:hAnsi="Times New Roman"/>
          <w:b/>
          <w:kern w:val="0"/>
          <w:sz w:val="28"/>
          <w:szCs w:val="28"/>
        </w:rPr>
        <w:t xml:space="preserve"> Российской Федерации</w:t>
      </w:r>
      <w:r w:rsidR="004A091D">
        <w:rPr>
          <w:rFonts w:ascii="Times New Roman" w:eastAsia="Calibri" w:hAnsi="Times New Roman"/>
          <w:b/>
          <w:kern w:val="0"/>
          <w:sz w:val="28"/>
          <w:szCs w:val="28"/>
        </w:rPr>
        <w:t xml:space="preserve"> девятого созыва</w:t>
      </w:r>
    </w:p>
    <w:p w14:paraId="223E66AE" w14:textId="453C2244" w:rsid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2EFB6418" w14:textId="77777777" w:rsidR="004A091D" w:rsidRPr="004D4F59" w:rsidRDefault="004A091D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4820F348" w14:textId="411CB60B" w:rsidR="006C484E" w:rsidRDefault="00CA04A3" w:rsidP="004A091D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>В соответствии с частью 3 статьи 14 Федерального закона от 22.02.2014 № 20 – ФЗ «О выборах депутатов Государственной Думы Федерального Собрания Российской Федерации»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 и в целях организации на территории</w:t>
      </w:r>
      <w:r w:rsidR="007327B4">
        <w:rPr>
          <w:rFonts w:ascii="Times New Roman" w:eastAsia="Calibri" w:hAnsi="Times New Roman"/>
          <w:kern w:val="0"/>
          <w:sz w:val="28"/>
          <w:szCs w:val="28"/>
        </w:rPr>
        <w:t xml:space="preserve"> Зимовниковского района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4A091D">
        <w:rPr>
          <w:rFonts w:ascii="Times New Roman" w:eastAsia="Calibri" w:hAnsi="Times New Roman"/>
          <w:kern w:val="0"/>
          <w:sz w:val="28"/>
          <w:szCs w:val="28"/>
        </w:rPr>
        <w:t xml:space="preserve">депутатов Государственной Думы Федерального Собрания </w:t>
      </w:r>
      <w:r w:rsidR="00217277">
        <w:rPr>
          <w:rFonts w:ascii="Times New Roman" w:eastAsia="Calibri" w:hAnsi="Times New Roman"/>
          <w:kern w:val="0"/>
          <w:sz w:val="28"/>
          <w:szCs w:val="28"/>
        </w:rPr>
        <w:t xml:space="preserve">Российской Федерации </w:t>
      </w:r>
      <w:r w:rsidR="004A091D">
        <w:rPr>
          <w:rFonts w:ascii="Times New Roman" w:eastAsia="Calibri" w:hAnsi="Times New Roman"/>
          <w:kern w:val="0"/>
          <w:sz w:val="28"/>
          <w:szCs w:val="28"/>
        </w:rPr>
        <w:t>девятого созыва,</w:t>
      </w:r>
    </w:p>
    <w:p w14:paraId="5F115845" w14:textId="1B0B85C7" w:rsidR="000B17CB" w:rsidRDefault="004D4F59" w:rsidP="000B17CB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7327B4">
        <w:rPr>
          <w:rFonts w:ascii="Times New Roman" w:eastAsia="Calibri" w:hAnsi="Times New Roman"/>
          <w:kern w:val="0"/>
          <w:sz w:val="28"/>
          <w:szCs w:val="28"/>
        </w:rPr>
        <w:t>Зимовниковского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14:paraId="3321ED18" w14:textId="71DA4EE3" w:rsidR="004D4F59" w:rsidRPr="006C484E" w:rsidRDefault="000B17CB" w:rsidP="000B17CB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ПОСТАНОВЛЯЕТ</w:t>
      </w:r>
      <w:r w:rsidR="004D4F59"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14:paraId="379186B0" w14:textId="77777777"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64E8E706" w14:textId="1DBED647"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CA04A3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Государственной Думы </w:t>
      </w:r>
      <w:r w:rsidR="00B1469A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17277">
        <w:rPr>
          <w:rFonts w:ascii="Times New Roman" w:eastAsia="Times New Roman" w:hAnsi="Times New Roman"/>
          <w:kern w:val="0"/>
          <w:sz w:val="28"/>
          <w:szCs w:val="28"/>
        </w:rPr>
        <w:t xml:space="preserve"> девятого созыва</w:t>
      </w:r>
      <w:r w:rsidR="00B1469A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7327B4">
        <w:rPr>
          <w:rFonts w:ascii="Times New Roman" w:eastAsia="Times New Roman" w:hAnsi="Times New Roman"/>
          <w:kern w:val="0"/>
          <w:sz w:val="28"/>
          <w:szCs w:val="28"/>
        </w:rPr>
        <w:t xml:space="preserve">Зимовниковского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14:paraId="55F3D042" w14:textId="77777777"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710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05895038" w14:textId="109D0D5E"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347460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Зимовниковский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поселок Зимовники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Круглякова, дом 120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B1469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4-01-11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7FD71875" w14:textId="2417D38C" w:rsidR="003D1705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347460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Зимовниковский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поселок Зимовники,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Круглякова, </w:t>
      </w:r>
    </w:p>
    <w:p w14:paraId="79D22F78" w14:textId="411B7ACD" w:rsidR="009B5A45" w:rsidRPr="004D4F59" w:rsidRDefault="007327B4" w:rsidP="003D170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дом 120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76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B1469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4-01-11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0F740F40" w14:textId="77777777"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3D170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Районного Дворца Культуры «Юбилейный»</w:t>
      </w:r>
      <w:r w:rsidR="006F22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</w:p>
    <w:p w14:paraId="7279B914" w14:textId="77777777"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14:paraId="42BE2243" w14:textId="77777777"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D1705">
        <w:rPr>
          <w:rFonts w:ascii="Times New Roman" w:hAnsi="Times New Roman"/>
          <w:noProof/>
          <w:color w:val="000000" w:themeColor="text1"/>
          <w:sz w:val="28"/>
          <w:szCs w:val="28"/>
        </w:rPr>
        <w:t>Зимовниковского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133530B2" w14:textId="77777777"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3D1705">
        <w:rPr>
          <w:rFonts w:ascii="Times New Roman" w:hAnsi="Times New Roman"/>
          <w:iCs/>
          <w:color w:val="000000" w:themeColor="text1"/>
          <w:sz w:val="28"/>
        </w:rPr>
        <w:t xml:space="preserve">Зимовниковского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3D1705">
        <w:rPr>
          <w:rFonts w:ascii="Times New Roman" w:hAnsi="Times New Roman"/>
          <w:iCs/>
          <w:color w:val="000000" w:themeColor="text1"/>
          <w:sz w:val="28"/>
        </w:rPr>
        <w:t>Панченко Татьяну Петровну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14:paraId="7A99D3A8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A59E0AB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650CFE13" w14:textId="77777777" w:rsidR="003E45D3" w:rsidRDefault="003D1705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   Т.П. Панченко</w:t>
      </w:r>
    </w:p>
    <w:p w14:paraId="3E7C05C8" w14:textId="77777777"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36F68C32" w14:textId="77777777"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3D1705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 Л.В Абрамович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B17CB"/>
    <w:rsid w:val="00164474"/>
    <w:rsid w:val="0016498F"/>
    <w:rsid w:val="001C532A"/>
    <w:rsid w:val="001C659D"/>
    <w:rsid w:val="001D6B11"/>
    <w:rsid w:val="00217277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D1705"/>
    <w:rsid w:val="003E074B"/>
    <w:rsid w:val="003E45D3"/>
    <w:rsid w:val="0043321F"/>
    <w:rsid w:val="004503A6"/>
    <w:rsid w:val="004619C5"/>
    <w:rsid w:val="004A091D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D6D75"/>
    <w:rsid w:val="006F2290"/>
    <w:rsid w:val="007045C4"/>
    <w:rsid w:val="007327B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5BA3"/>
    <w:rsid w:val="00A56698"/>
    <w:rsid w:val="00AA41C0"/>
    <w:rsid w:val="00B04992"/>
    <w:rsid w:val="00B1469A"/>
    <w:rsid w:val="00B41399"/>
    <w:rsid w:val="00B55B00"/>
    <w:rsid w:val="00BC0C0A"/>
    <w:rsid w:val="00BC6E3A"/>
    <w:rsid w:val="00C13D10"/>
    <w:rsid w:val="00C43BC2"/>
    <w:rsid w:val="00C91270"/>
    <w:rsid w:val="00C93F2D"/>
    <w:rsid w:val="00CA04A3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23EA0"/>
  <w15:docId w15:val="{C29EF116-A986-4C59-A24B-BFA7DBD3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1DDCB-D9B2-4783-B899-4FC5D649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1234567890</cp:lastModifiedBy>
  <cp:revision>9</cp:revision>
  <cp:lastPrinted>2023-12-21T07:32:00Z</cp:lastPrinted>
  <dcterms:created xsi:type="dcterms:W3CDTF">2023-12-20T12:15:00Z</dcterms:created>
  <dcterms:modified xsi:type="dcterms:W3CDTF">2026-07-03T06:36:00Z</dcterms:modified>
</cp:coreProperties>
</file>