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3969" w14:textId="42DD8BB8" w:rsidR="00050D3E" w:rsidRP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>Приложение № 2</w:t>
      </w:r>
      <w:r>
        <w:rPr>
          <w:rFonts w:eastAsia="Times New Roman"/>
          <w:sz w:val="24"/>
          <w:szCs w:val="24"/>
        </w:rPr>
        <w:t>3</w:t>
      </w:r>
    </w:p>
    <w:p w14:paraId="7F7C43A3" w14:textId="77777777" w:rsidR="00050D3E" w:rsidRP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>(обязательная форма)</w:t>
      </w:r>
    </w:p>
    <w:p w14:paraId="58D6EF72" w14:textId="77777777" w:rsidR="00050D3E" w:rsidRP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>УТВЕРЖДЕНА</w:t>
      </w:r>
    </w:p>
    <w:p w14:paraId="3C8694B9" w14:textId="122E5CAC" w:rsid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 xml:space="preserve">постановлением Территориальной избирательной комиссии </w:t>
      </w:r>
      <w:r w:rsidR="008D42E6">
        <w:rPr>
          <w:rFonts w:eastAsia="Times New Roman"/>
          <w:sz w:val="24"/>
          <w:szCs w:val="24"/>
        </w:rPr>
        <w:t>Зимовниковского</w:t>
      </w:r>
      <w:r w:rsidRPr="00050D3E">
        <w:rPr>
          <w:rFonts w:eastAsia="Times New Roman"/>
          <w:sz w:val="24"/>
          <w:szCs w:val="24"/>
        </w:rPr>
        <w:t xml:space="preserve"> района </w:t>
      </w:r>
    </w:p>
    <w:p w14:paraId="48ACDEA7" w14:textId="4845E59D" w:rsidR="00050D3E" w:rsidRP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 xml:space="preserve">Ростовской области </w:t>
      </w:r>
    </w:p>
    <w:p w14:paraId="01614A63" w14:textId="5AD5D1BE" w:rsidR="00A95586" w:rsidRDefault="00050D3E" w:rsidP="00050D3E">
      <w:pPr>
        <w:spacing w:after="60"/>
        <w:ind w:left="10319"/>
        <w:jc w:val="center"/>
        <w:rPr>
          <w:sz w:val="18"/>
          <w:szCs w:val="18"/>
        </w:rPr>
      </w:pPr>
      <w:r w:rsidRPr="00050D3E">
        <w:rPr>
          <w:rFonts w:eastAsia="Times New Roman"/>
          <w:sz w:val="24"/>
          <w:szCs w:val="24"/>
        </w:rPr>
        <w:t xml:space="preserve">от </w:t>
      </w:r>
      <w:r w:rsidR="008D42E6">
        <w:rPr>
          <w:rFonts w:eastAsia="Times New Roman"/>
          <w:sz w:val="24"/>
          <w:szCs w:val="24"/>
        </w:rPr>
        <w:t>03.07.2026</w:t>
      </w:r>
      <w:r w:rsidRPr="00050D3E">
        <w:rPr>
          <w:rFonts w:eastAsia="Times New Roman"/>
          <w:sz w:val="24"/>
          <w:szCs w:val="24"/>
        </w:rPr>
        <w:t xml:space="preserve"> г. № </w:t>
      </w:r>
      <w:r w:rsidR="008D42E6">
        <w:rPr>
          <w:rFonts w:eastAsia="Times New Roman"/>
          <w:sz w:val="24"/>
          <w:szCs w:val="24"/>
        </w:rPr>
        <w:t>7-15</w:t>
      </w:r>
    </w:p>
    <w:p w14:paraId="0C6F562A" w14:textId="77777777" w:rsidR="00A95586" w:rsidRDefault="00A95586" w:rsidP="00A95586">
      <w:pPr>
        <w:spacing w:after="60"/>
        <w:ind w:left="10319"/>
        <w:jc w:val="center"/>
        <w:rPr>
          <w:sz w:val="18"/>
          <w:szCs w:val="18"/>
        </w:rPr>
      </w:pPr>
    </w:p>
    <w:p w14:paraId="26494474" w14:textId="77777777" w:rsidR="00A95586" w:rsidRDefault="00BE790B" w:rsidP="00A95586">
      <w:pPr>
        <w:spacing w:after="60"/>
        <w:ind w:left="1031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A95586">
        <w:rPr>
          <w:sz w:val="18"/>
          <w:szCs w:val="18"/>
        </w:rPr>
        <w:t>Приложение 1</w:t>
      </w:r>
      <w:r w:rsidR="00A95586">
        <w:rPr>
          <w:sz w:val="18"/>
          <w:szCs w:val="18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  <w:r>
        <w:rPr>
          <w:sz w:val="18"/>
          <w:szCs w:val="18"/>
        </w:rPr>
        <w:t>)</w:t>
      </w:r>
    </w:p>
    <w:p w14:paraId="63D3E826" w14:textId="77777777" w:rsidR="00BE790B" w:rsidRDefault="00BE790B" w:rsidP="00A95586">
      <w:pPr>
        <w:spacing w:after="60"/>
        <w:ind w:left="10319"/>
        <w:jc w:val="center"/>
        <w:rPr>
          <w:sz w:val="18"/>
          <w:szCs w:val="18"/>
        </w:rPr>
      </w:pPr>
    </w:p>
    <w:p w14:paraId="537DDF5E" w14:textId="77777777" w:rsidR="00A95586" w:rsidRPr="00690829" w:rsidRDefault="00A95586" w:rsidP="00A95586">
      <w:pPr>
        <w:jc w:val="center"/>
        <w:rPr>
          <w:b/>
          <w:bCs/>
          <w:caps/>
          <w:sz w:val="26"/>
          <w:szCs w:val="26"/>
        </w:rPr>
      </w:pPr>
      <w:r w:rsidRPr="00690829">
        <w:rPr>
          <w:b/>
          <w:bCs/>
          <w:caps/>
          <w:sz w:val="26"/>
          <w:szCs w:val="26"/>
        </w:rPr>
        <w:t>сведения о размере и об источниках доходов, имуществе, ПРИНАДЛЕЖАЩЕМ КАНДИДАТУ</w:t>
      </w:r>
      <w:r w:rsidRPr="00690829">
        <w:rPr>
          <w:b/>
          <w:bCs/>
          <w:caps/>
          <w:sz w:val="26"/>
          <w:szCs w:val="26"/>
        </w:rPr>
        <w:br/>
        <w:t>(СУПРУГУ И НЕСОВЕРШЕННОЛЕТНИМ ДЕТЯМ)</w:t>
      </w:r>
      <w:r w:rsidRPr="00690829">
        <w:rPr>
          <w:b/>
          <w:bCs/>
          <w:caps/>
          <w:sz w:val="26"/>
          <w:szCs w:val="26"/>
          <w:vertAlign w:val="superscript"/>
        </w:rPr>
        <w:t>1</w:t>
      </w:r>
      <w:r w:rsidRPr="00690829">
        <w:rPr>
          <w:b/>
          <w:bCs/>
          <w:caps/>
          <w:sz w:val="26"/>
          <w:szCs w:val="26"/>
        </w:rPr>
        <w:t xml:space="preserve"> НА ПРАВЕ СОБСТВЕННОСТИ, о СЧЕТАХ</w:t>
      </w:r>
      <w:r>
        <w:rPr>
          <w:b/>
          <w:bCs/>
          <w:caps/>
          <w:sz w:val="26"/>
          <w:szCs w:val="26"/>
        </w:rPr>
        <w:t xml:space="preserve">, </w:t>
      </w:r>
      <w:r w:rsidRPr="00690829">
        <w:rPr>
          <w:b/>
          <w:bCs/>
          <w:caps/>
          <w:sz w:val="26"/>
          <w:szCs w:val="26"/>
        </w:rPr>
        <w:t>вкладах в банках,</w:t>
      </w:r>
      <w:r w:rsidRPr="00690829">
        <w:rPr>
          <w:b/>
          <w:bCs/>
          <w:caps/>
          <w:sz w:val="26"/>
          <w:szCs w:val="26"/>
        </w:rPr>
        <w:br/>
        <w:t>ценных бумагах</w:t>
      </w:r>
    </w:p>
    <w:p w14:paraId="1EEF0E57" w14:textId="77777777" w:rsidR="00A95586" w:rsidRPr="00690829" w:rsidRDefault="00A95586" w:rsidP="00A95586">
      <w:pPr>
        <w:tabs>
          <w:tab w:val="center" w:pos="8647"/>
          <w:tab w:val="right" w:pos="15706"/>
        </w:tabs>
        <w:ind w:firstLine="567"/>
        <w:rPr>
          <w:sz w:val="24"/>
          <w:szCs w:val="24"/>
        </w:rPr>
      </w:pPr>
      <w:r w:rsidRPr="00690829">
        <w:rPr>
          <w:sz w:val="24"/>
          <w:szCs w:val="24"/>
        </w:rPr>
        <w:t xml:space="preserve">Я, кандидат  </w:t>
      </w:r>
      <w:r w:rsidRPr="00690829">
        <w:rPr>
          <w:sz w:val="24"/>
          <w:szCs w:val="24"/>
        </w:rPr>
        <w:tab/>
      </w:r>
      <w:r w:rsidRPr="00690829">
        <w:rPr>
          <w:sz w:val="24"/>
          <w:szCs w:val="24"/>
        </w:rPr>
        <w:tab/>
        <w:t>,</w:t>
      </w:r>
    </w:p>
    <w:p w14:paraId="5405D661" w14:textId="77777777" w:rsidR="00A95586" w:rsidRDefault="00A95586" w:rsidP="00A95586">
      <w:pPr>
        <w:pBdr>
          <w:top w:val="single" w:sz="4" w:space="1" w:color="auto"/>
        </w:pBdr>
        <w:ind w:left="1871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  <w:r>
        <w:rPr>
          <w:sz w:val="16"/>
          <w:szCs w:val="16"/>
          <w:vertAlign w:val="superscript"/>
        </w:rPr>
        <w:t>12</w:t>
      </w:r>
    </w:p>
    <w:p w14:paraId="7EFE189B" w14:textId="77777777" w:rsidR="00A95586" w:rsidRPr="00690829" w:rsidRDefault="00A95586" w:rsidP="00A95586">
      <w:pPr>
        <w:spacing w:after="40"/>
        <w:jc w:val="both"/>
        <w:rPr>
          <w:sz w:val="24"/>
          <w:szCs w:val="24"/>
        </w:rPr>
      </w:pPr>
      <w:r w:rsidRPr="00690829">
        <w:rPr>
          <w:sz w:val="24"/>
          <w:szCs w:val="24"/>
        </w:rPr>
        <w:t>сообщаю сведения о размере и об источниках своих доходов (доходов моих супруга и несовершеннолетних детей), имуществе, принадлежащем мне (моим супругу и несовершеннолетним детям) на праве собственности (в том числе совместной), о счетах</w:t>
      </w:r>
      <w:r>
        <w:rPr>
          <w:sz w:val="24"/>
          <w:szCs w:val="24"/>
        </w:rPr>
        <w:t>, вкладах</w:t>
      </w:r>
      <w:r w:rsidRPr="00690829">
        <w:rPr>
          <w:sz w:val="24"/>
          <w:szCs w:val="24"/>
        </w:rPr>
        <w:t xml:space="preserve"> в банках, ценных бумагах:</w:t>
      </w:r>
    </w:p>
    <w:tbl>
      <w:tblPr>
        <w:tblW w:w="15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A95586" w14:paraId="31E72111" w14:textId="77777777" w:rsidTr="000967E1">
        <w:trPr>
          <w:cantSplit/>
          <w:trHeight w:val="203"/>
        </w:trPr>
        <w:tc>
          <w:tcPr>
            <w:tcW w:w="2142" w:type="dxa"/>
            <w:vMerge w:val="restart"/>
          </w:tcPr>
          <w:p w14:paraId="7502FC8C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  <w:r>
              <w:rPr>
                <w:sz w:val="16"/>
                <w:szCs w:val="16"/>
              </w:rPr>
              <w:br/>
              <w:t>имя,</w:t>
            </w:r>
            <w:r>
              <w:rPr>
                <w:sz w:val="16"/>
                <w:szCs w:val="16"/>
              </w:rPr>
              <w:br/>
              <w:t>отчество,</w:t>
            </w:r>
            <w:r>
              <w:rPr>
                <w:sz w:val="16"/>
                <w:szCs w:val="16"/>
              </w:rPr>
              <w:br/>
              <w:t>серия и номер паспорта или документа, заменяющего паспорт гражданина, ИНН </w:t>
            </w:r>
            <w:r w:rsidRPr="00690829">
              <w:rPr>
                <w:sz w:val="16"/>
                <w:szCs w:val="16"/>
                <w:vertAlign w:val="superscript"/>
              </w:rPr>
              <w:t>2</w:t>
            </w:r>
            <w:r w:rsidRPr="006908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СНИЛС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14:paraId="0E9F8C03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за</w:t>
            </w:r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9CAFA07" w14:textId="77777777" w:rsidR="00A95586" w:rsidRDefault="00A95586" w:rsidP="000967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 по состоянию на «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1AE69518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14:paraId="1AF27630" w14:textId="77777777" w:rsidR="00A95586" w:rsidRDefault="00A95586" w:rsidP="00096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14:paraId="62ACD951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1C19D604" w14:textId="77777777" w:rsidR="00A95586" w:rsidRDefault="00A95586" w:rsidP="000967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14:paraId="263405E9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14:paraId="34D386CC" w14:textId="77777777" w:rsidR="00A95586" w:rsidRDefault="00A95586" w:rsidP="000967E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года 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A95586" w14:paraId="0238770A" w14:textId="77777777" w:rsidTr="000967E1">
        <w:trPr>
          <w:cantSplit/>
        </w:trPr>
        <w:tc>
          <w:tcPr>
            <w:tcW w:w="2142" w:type="dxa"/>
            <w:vMerge/>
          </w:tcPr>
          <w:p w14:paraId="0AEC64AB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14:paraId="29DE9F48" w14:textId="77777777" w:rsidR="00A95586" w:rsidRDefault="00A95586" w:rsidP="000967E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14:paraId="5C91589C" w14:textId="77777777"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F012F23" w14:textId="77777777"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A4314" w14:textId="77777777"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14:paraId="1C6C4FA7" w14:textId="77777777"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</w:tr>
      <w:tr w:rsidR="00A95586" w14:paraId="287AEE37" w14:textId="77777777" w:rsidTr="000967E1">
        <w:trPr>
          <w:cantSplit/>
        </w:trPr>
        <w:tc>
          <w:tcPr>
            <w:tcW w:w="2142" w:type="dxa"/>
            <w:vMerge/>
          </w:tcPr>
          <w:p w14:paraId="4B3B650B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0297F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14:paraId="5B64B717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0D1E9" w14:textId="77777777" w:rsidR="00A95586" w:rsidRDefault="00A95586" w:rsidP="000967E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  <w:vertAlign w:val="superscript"/>
                <w:lang w:val="en-US"/>
              </w:rPr>
              <w:t> 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36" w:type="dxa"/>
            <w:gridSpan w:val="8"/>
            <w:vMerge w:val="restart"/>
          </w:tcPr>
          <w:p w14:paraId="0311A859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14:paraId="5774037F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14:paraId="18B6FC94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Денежные средства и драгоценные металлы</w:t>
            </w:r>
            <w:r>
              <w:rPr>
                <w:sz w:val="16"/>
                <w:szCs w:val="16"/>
                <w:vertAlign w:val="superscript"/>
              </w:rPr>
              <w:t xml:space="preserve"> 7</w:t>
            </w:r>
            <w:r>
              <w:rPr>
                <w:sz w:val="16"/>
                <w:szCs w:val="16"/>
              </w:rPr>
              <w:t xml:space="preserve">, находящиеся на счетах </w:t>
            </w:r>
            <w:r w:rsidRPr="0069082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во вкладах</w:t>
            </w:r>
            <w:r w:rsidRPr="0069082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в банках</w:t>
            </w:r>
          </w:p>
        </w:tc>
        <w:tc>
          <w:tcPr>
            <w:tcW w:w="3715" w:type="dxa"/>
            <w:gridSpan w:val="4"/>
          </w:tcPr>
          <w:p w14:paraId="3F04714A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имущество</w:t>
            </w:r>
          </w:p>
        </w:tc>
      </w:tr>
      <w:tr w:rsidR="00A95586" w14:paraId="683EFE71" w14:textId="77777777" w:rsidTr="000967E1">
        <w:trPr>
          <w:cantSplit/>
        </w:trPr>
        <w:tc>
          <w:tcPr>
            <w:tcW w:w="2142" w:type="dxa"/>
            <w:vMerge/>
          </w:tcPr>
          <w:p w14:paraId="0F116EA7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2ACEB8C3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792DE3D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864BC5A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14:paraId="0B9A9BA5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551BF57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6C26417F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12AB9DA0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14:paraId="5CCAB999" w14:textId="77777777" w:rsidR="00A95586" w:rsidRPr="00690829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участие в коммер</w:t>
            </w:r>
            <w:r>
              <w:rPr>
                <w:sz w:val="16"/>
                <w:szCs w:val="16"/>
              </w:rPr>
              <w:softHyphen/>
              <w:t>ческих организа</w:t>
            </w:r>
            <w:r>
              <w:rPr>
                <w:sz w:val="16"/>
                <w:szCs w:val="16"/>
              </w:rPr>
              <w:softHyphen/>
              <w:t>циях</w:t>
            </w:r>
            <w:r>
              <w:rPr>
                <w:sz w:val="16"/>
                <w:szCs w:val="16"/>
                <w:vertAlign w:val="superscript"/>
              </w:rPr>
              <w:t> </w:t>
            </w:r>
            <w:r w:rsidRPr="00690829">
              <w:rPr>
                <w:sz w:val="16"/>
                <w:szCs w:val="16"/>
                <w:vertAlign w:val="superscript"/>
              </w:rPr>
              <w:t>11</w:t>
            </w:r>
          </w:p>
        </w:tc>
      </w:tr>
      <w:tr w:rsidR="00A95586" w14:paraId="2400E687" w14:textId="77777777" w:rsidTr="000967E1">
        <w:trPr>
          <w:cantSplit/>
        </w:trPr>
        <w:tc>
          <w:tcPr>
            <w:tcW w:w="2142" w:type="dxa"/>
            <w:vMerge/>
          </w:tcPr>
          <w:p w14:paraId="53B4296A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41A5A4B8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0AACFF30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9C68DD6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14:paraId="413C0377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365DB2F7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43A77330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14:paraId="09FAE0E4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Акции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9</w:t>
            </w:r>
          </w:p>
        </w:tc>
        <w:tc>
          <w:tcPr>
            <w:tcW w:w="1305" w:type="dxa"/>
          </w:tcPr>
          <w:p w14:paraId="7892463E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Иные ценные бумаги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10</w:t>
            </w:r>
          </w:p>
        </w:tc>
        <w:tc>
          <w:tcPr>
            <w:tcW w:w="1163" w:type="dxa"/>
            <w:vMerge/>
          </w:tcPr>
          <w:p w14:paraId="1E9DBA4D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A95586" w14:paraId="3982B879" w14:textId="77777777" w:rsidTr="000967E1">
        <w:trPr>
          <w:cantSplit/>
        </w:trPr>
        <w:tc>
          <w:tcPr>
            <w:tcW w:w="2142" w:type="dxa"/>
            <w:vMerge/>
          </w:tcPr>
          <w:p w14:paraId="5198989E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</w:tcPr>
          <w:p w14:paraId="6623BB7D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выплаты дохода,</w:t>
            </w:r>
            <w:r>
              <w:rPr>
                <w:sz w:val="16"/>
                <w:szCs w:val="16"/>
              </w:rPr>
              <w:br/>
              <w:t>сумма</w:t>
            </w:r>
            <w:r>
              <w:rPr>
                <w:sz w:val="16"/>
                <w:szCs w:val="16"/>
              </w:rPr>
              <w:br/>
              <w:t>(руб.)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2" w:type="dxa"/>
          </w:tcPr>
          <w:p w14:paraId="03DC9F4D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82" w:type="dxa"/>
          </w:tcPr>
          <w:p w14:paraId="41D80E3C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3" w:type="dxa"/>
          </w:tcPr>
          <w:p w14:paraId="18A6F5A8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Квартиры, комнаты</w:t>
            </w:r>
          </w:p>
        </w:tc>
        <w:tc>
          <w:tcPr>
            <w:tcW w:w="1082" w:type="dxa"/>
          </w:tcPr>
          <w:p w14:paraId="582AEA0C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2" w:type="dxa"/>
          </w:tcPr>
          <w:p w14:paraId="0161BB29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Машино-места</w:t>
            </w:r>
          </w:p>
        </w:tc>
        <w:tc>
          <w:tcPr>
            <w:tcW w:w="1225" w:type="dxa"/>
            <w:gridSpan w:val="3"/>
          </w:tcPr>
          <w:p w14:paraId="1D55BD7B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14:paraId="7D52EA41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  <w:vertAlign w:val="superscript"/>
              </w:rPr>
              <w:t xml:space="preserve"> 6</w:t>
            </w:r>
            <w:r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14:paraId="70F1AB65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адрес банка, номер счета, остаток на счете</w:t>
            </w:r>
            <w:r>
              <w:rPr>
                <w:sz w:val="16"/>
                <w:szCs w:val="16"/>
              </w:rPr>
              <w:br/>
              <w:t>(руб.</w:t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14:paraId="024939F5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</w:t>
            </w:r>
            <w:r w:rsidRPr="006908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14:paraId="4E410DA5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163" w:type="dxa"/>
            <w:vMerge w:val="restart"/>
          </w:tcPr>
          <w:p w14:paraId="30B56223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A95586" w14:paraId="48183F64" w14:textId="77777777" w:rsidTr="000967E1">
        <w:trPr>
          <w:cantSplit/>
        </w:trPr>
        <w:tc>
          <w:tcPr>
            <w:tcW w:w="2142" w:type="dxa"/>
            <w:vMerge/>
          </w:tcPr>
          <w:p w14:paraId="66EBD90A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</w:tcPr>
          <w:p w14:paraId="00F241BC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68D06864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1E41ACC8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3" w:type="dxa"/>
          </w:tcPr>
          <w:p w14:paraId="588E3B8A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638EF087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7DAE4B3F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14:paraId="2289B8C8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softHyphen/>
              <w:t>ние, место нахождения (адрес), 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3" w:type="dxa"/>
            <w:vMerge/>
          </w:tcPr>
          <w:p w14:paraId="1882A51A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6704A51E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</w:tcPr>
          <w:p w14:paraId="383F6576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7324397B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FBE06D0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A95586" w14:paraId="66ACF1DF" w14:textId="77777777" w:rsidTr="000967E1">
        <w:trPr>
          <w:cantSplit/>
        </w:trPr>
        <w:tc>
          <w:tcPr>
            <w:tcW w:w="2142" w:type="dxa"/>
          </w:tcPr>
          <w:p w14:paraId="6544B365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</w:tcPr>
          <w:p w14:paraId="17A32241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6865D50D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25AB51D4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14:paraId="386F0064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156ED605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5815418D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3"/>
          </w:tcPr>
          <w:p w14:paraId="42809FDB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5B816208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</w:tcPr>
          <w:p w14:paraId="0D9AC612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14:paraId="05AD4901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63D66222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327FAA17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</w:tr>
    </w:tbl>
    <w:p w14:paraId="13C7D6B9" w14:textId="77777777" w:rsidR="00A95586" w:rsidRPr="004C7328" w:rsidRDefault="00A95586" w:rsidP="00A95586">
      <w:pPr>
        <w:tabs>
          <w:tab w:val="center" w:pos="7371"/>
        </w:tabs>
        <w:rPr>
          <w:sz w:val="6"/>
          <w:szCs w:val="6"/>
        </w:rPr>
      </w:pPr>
    </w:p>
    <w:p w14:paraId="74854175" w14:textId="77777777" w:rsidR="00A95586" w:rsidRPr="000E0CE0" w:rsidRDefault="00A95586" w:rsidP="00A95586">
      <w:pPr>
        <w:ind w:right="5641" w:firstLine="567"/>
        <w:rPr>
          <w:sz w:val="24"/>
          <w:szCs w:val="24"/>
        </w:rPr>
      </w:pPr>
      <w:r w:rsidRPr="000E0CE0">
        <w:rPr>
          <w:sz w:val="24"/>
          <w:szCs w:val="24"/>
        </w:rPr>
        <w:t xml:space="preserve">Достоверность и полноту настоящих сведений подтверждаю:  </w:t>
      </w:r>
    </w:p>
    <w:p w14:paraId="372D25EF" w14:textId="77777777" w:rsidR="00A95586" w:rsidRPr="000E0CE0" w:rsidRDefault="00A95586" w:rsidP="00A95586">
      <w:pPr>
        <w:pBdr>
          <w:top w:val="single" w:sz="4" w:space="1" w:color="auto"/>
        </w:pBdr>
        <w:ind w:left="6991" w:right="5641"/>
        <w:jc w:val="center"/>
        <w:rPr>
          <w:sz w:val="16"/>
          <w:szCs w:val="16"/>
        </w:rPr>
      </w:pPr>
      <w:r w:rsidRPr="000E0CE0">
        <w:rPr>
          <w:sz w:val="16"/>
          <w:szCs w:val="16"/>
        </w:rPr>
        <w:t>(подпись кандидата)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113"/>
        <w:gridCol w:w="624"/>
        <w:gridCol w:w="392"/>
      </w:tblGrid>
      <w:tr w:rsidR="00A95586" w14:paraId="260415DE" w14:textId="77777777" w:rsidTr="000967E1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50230" w14:textId="77777777" w:rsidR="00A95586" w:rsidRPr="000E0CE0" w:rsidRDefault="00A95586" w:rsidP="000967E1">
            <w:pPr>
              <w:jc w:val="right"/>
              <w:rPr>
                <w:sz w:val="24"/>
                <w:szCs w:val="24"/>
              </w:rPr>
            </w:pPr>
            <w:r w:rsidRPr="000E0CE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1C666" w14:textId="77777777"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52487" w14:textId="77777777" w:rsidR="00A95586" w:rsidRPr="000E0CE0" w:rsidRDefault="00A95586" w:rsidP="00096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7110D" w14:textId="77777777"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620E7" w14:textId="77777777" w:rsidR="00A95586" w:rsidRPr="000E0CE0" w:rsidRDefault="00A95586" w:rsidP="000967E1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8F718" w14:textId="77777777"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BF78A" w14:textId="77777777" w:rsidR="00A95586" w:rsidRPr="000E0CE0" w:rsidRDefault="00A95586" w:rsidP="000967E1">
            <w:pPr>
              <w:ind w:left="57"/>
              <w:rPr>
                <w:sz w:val="24"/>
                <w:szCs w:val="24"/>
              </w:rPr>
            </w:pPr>
            <w:r w:rsidRPr="000E0CE0">
              <w:rPr>
                <w:sz w:val="24"/>
                <w:szCs w:val="24"/>
              </w:rPr>
              <w:t>г.</w:t>
            </w:r>
          </w:p>
        </w:tc>
      </w:tr>
    </w:tbl>
    <w:p w14:paraId="05C7B57C" w14:textId="77777777" w:rsidR="00A95586" w:rsidRDefault="00A95586" w:rsidP="00A95586">
      <w:pPr>
        <w:ind w:right="6067"/>
        <w:jc w:val="both"/>
        <w:rPr>
          <w:sz w:val="2"/>
          <w:szCs w:val="2"/>
        </w:rPr>
      </w:pPr>
    </w:p>
    <w:p w14:paraId="598A1A58" w14:textId="77777777" w:rsidR="00A95586" w:rsidRDefault="00A95586" w:rsidP="00A95586">
      <w:pPr>
        <w:pBdr>
          <w:top w:val="single" w:sz="4" w:space="1" w:color="auto"/>
        </w:pBdr>
        <w:spacing w:before="60"/>
        <w:ind w:right="12871"/>
        <w:rPr>
          <w:sz w:val="2"/>
          <w:szCs w:val="2"/>
        </w:rPr>
      </w:pPr>
    </w:p>
    <w:p w14:paraId="22217E52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> 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Федерации. В отношении несовершеннолетних детей указанные сведения представляются отдельно на каждого ребенка. Слова «(супругу и несовершеннолетним детям)», «(доходов моих супруга и несовершеннолетних детей)», «(моим супругу и несовершеннолетним детям)»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кандидата.</w:t>
      </w:r>
    </w:p>
    <w:p w14:paraId="79F7D193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</w:t>
      </w:r>
      <w:r>
        <w:rPr>
          <w:sz w:val="14"/>
          <w:szCs w:val="14"/>
        </w:rPr>
        <w:t> Указывается при наличии.</w:t>
      </w:r>
    </w:p>
    <w:p w14:paraId="332FE0AD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lastRenderedPageBreak/>
        <w:t>3</w:t>
      </w:r>
      <w:r>
        <w:rPr>
          <w:sz w:val="14"/>
          <w:szCs w:val="14"/>
        </w:rPr>
        <w:t> Указываются доходы (включая пенсии, пособия, иные выплаты) за год, предшествующий году назначения выборов,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14:paraId="4ECB1275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> Сведения указываются по состоянию на первое число месяца, в котором осуществлено официальное опубликование (публикация) решения о назначении выборов.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14:paraId="5F8FE287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5</w:t>
      </w:r>
      <w:r>
        <w:rPr>
          <w:sz w:val="14"/>
          <w:szCs w:val="14"/>
        </w:rPr>
        <w:t> При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14:paraId="2DF22E95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6</w:t>
      </w:r>
      <w:r>
        <w:rPr>
          <w:sz w:val="14"/>
          <w:szCs w:val="14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14:paraId="3EF1E64B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7</w:t>
      </w:r>
      <w:r>
        <w:rPr>
          <w:sz w:val="14"/>
          <w:szCs w:val="14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14:paraId="611C8EC1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8</w:t>
      </w:r>
      <w:r>
        <w:rPr>
          <w:sz w:val="14"/>
          <w:szCs w:val="14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14:paraId="1F9D7535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9</w:t>
      </w:r>
      <w:r>
        <w:rPr>
          <w:sz w:val="14"/>
          <w:szCs w:val="14"/>
        </w:rPr>
        <w:t xml:space="preserve"> Указываются </w:t>
      </w:r>
      <w:r>
        <w:rPr>
          <w:spacing w:val="-2"/>
          <w:sz w:val="14"/>
          <w:szCs w:val="14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14:paraId="76A625BA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10</w:t>
      </w:r>
      <w:r>
        <w:rPr>
          <w:sz w:val="14"/>
          <w:szCs w:val="14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14:paraId="5F02489B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11</w:t>
      </w:r>
      <w:r>
        <w:rPr>
          <w:sz w:val="14"/>
          <w:szCs w:val="14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14:paraId="75A83BD8" w14:textId="77777777" w:rsidR="00A95586" w:rsidRDefault="00A95586" w:rsidP="00A95586">
      <w:pPr>
        <w:ind w:firstLine="567"/>
        <w:rPr>
          <w:sz w:val="14"/>
          <w:szCs w:val="14"/>
        </w:rPr>
      </w:pPr>
      <w:r>
        <w:rPr>
          <w:sz w:val="14"/>
          <w:szCs w:val="14"/>
          <w:vertAlign w:val="superscript"/>
        </w:rPr>
        <w:t>12</w:t>
      </w:r>
      <w:r>
        <w:rPr>
          <w:sz w:val="14"/>
          <w:szCs w:val="14"/>
        </w:rPr>
        <w:t> Текст подстрочников, а также сноски в изготовленных сведениях могут не воспроизводиться.</w:t>
      </w:r>
    </w:p>
    <w:p w14:paraId="520CCFFE" w14:textId="77777777" w:rsidR="0028360C" w:rsidRDefault="0028360C" w:rsidP="0028360C">
      <w:pPr>
        <w:ind w:left="11340"/>
        <w:jc w:val="center"/>
        <w:rPr>
          <w:sz w:val="24"/>
        </w:rPr>
      </w:pPr>
    </w:p>
    <w:sectPr w:rsidR="0028360C" w:rsidSect="0028360C">
      <w:pgSz w:w="16840" w:h="11907" w:orient="landscape" w:code="9"/>
      <w:pgMar w:top="567" w:right="567" w:bottom="454" w:left="567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967A" w14:textId="77777777" w:rsidR="00BE4915" w:rsidRDefault="00BE4915">
      <w:r>
        <w:separator/>
      </w:r>
    </w:p>
  </w:endnote>
  <w:endnote w:type="continuationSeparator" w:id="0">
    <w:p w14:paraId="030E4003" w14:textId="77777777" w:rsidR="00BE4915" w:rsidRDefault="00B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6DD9" w14:textId="77777777" w:rsidR="00BE4915" w:rsidRDefault="00BE4915">
      <w:r>
        <w:separator/>
      </w:r>
    </w:p>
  </w:footnote>
  <w:footnote w:type="continuationSeparator" w:id="0">
    <w:p w14:paraId="670FD1A9" w14:textId="77777777" w:rsidR="00BE4915" w:rsidRDefault="00BE4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E6"/>
    <w:rsid w:val="00050D3E"/>
    <w:rsid w:val="00194068"/>
    <w:rsid w:val="001E6FF9"/>
    <w:rsid w:val="00204526"/>
    <w:rsid w:val="0025347F"/>
    <w:rsid w:val="0028360C"/>
    <w:rsid w:val="00446145"/>
    <w:rsid w:val="00662CA4"/>
    <w:rsid w:val="00686EA7"/>
    <w:rsid w:val="006F11D0"/>
    <w:rsid w:val="007B5AB9"/>
    <w:rsid w:val="00857916"/>
    <w:rsid w:val="008D42E6"/>
    <w:rsid w:val="00A02879"/>
    <w:rsid w:val="00A8190C"/>
    <w:rsid w:val="00A95586"/>
    <w:rsid w:val="00B44E59"/>
    <w:rsid w:val="00BE4915"/>
    <w:rsid w:val="00BE790B"/>
    <w:rsid w:val="00D160E6"/>
    <w:rsid w:val="00E316A8"/>
    <w:rsid w:val="00E34073"/>
    <w:rsid w:val="00E42F28"/>
    <w:rsid w:val="00EA7202"/>
    <w:rsid w:val="00EA7266"/>
    <w:rsid w:val="00F90FA8"/>
    <w:rsid w:val="00F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B7432"/>
  <w14:defaultImageDpi w14:val="0"/>
  <w15:docId w15:val="{55B0B716-A575-4602-B553-410C4BF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d">
    <w:name w:val="Адресат"/>
    <w:basedOn w:val="a"/>
    <w:rsid w:val="00857916"/>
    <w:pPr>
      <w:autoSpaceDE/>
      <w:autoSpaceDN/>
      <w:ind w:left="3969"/>
      <w:jc w:val="both"/>
    </w:pPr>
    <w:rPr>
      <w:rFonts w:eastAsia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4527</Characters>
  <Application>Microsoft Office Word</Application>
  <DocSecurity>0</DocSecurity>
  <Lines>37</Lines>
  <Paragraphs>10</Paragraphs>
  <ScaleCrop>false</ScaleCrop>
  <Company>КонсультантПлюс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1234567890</cp:lastModifiedBy>
  <cp:revision>4</cp:revision>
  <cp:lastPrinted>2018-05-08T05:52:00Z</cp:lastPrinted>
  <dcterms:created xsi:type="dcterms:W3CDTF">2026-07-02T07:10:00Z</dcterms:created>
  <dcterms:modified xsi:type="dcterms:W3CDTF">2026-07-10T09:46:00Z</dcterms:modified>
</cp:coreProperties>
</file>