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C" w:rsidRDefault="005C24CC" w:rsidP="005C24CC">
      <w:pPr>
        <w:jc w:val="right"/>
        <w:rPr>
          <w:rFonts w:ascii="Times New Roman" w:hAnsi="Times New Roman"/>
        </w:rPr>
      </w:pPr>
    </w:p>
    <w:p w:rsidR="005C24CC" w:rsidRDefault="005C24CC" w:rsidP="005C24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C24CC" w:rsidRDefault="005C24CC" w:rsidP="005C24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Президента Российской Федерации</w:t>
      </w:r>
    </w:p>
    <w:p w:rsidR="005C24CC" w:rsidRDefault="005C24CC" w:rsidP="005C24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 марта 2018 года</w:t>
      </w:r>
    </w:p>
    <w:p w:rsidR="005C24CC" w:rsidRDefault="005C24CC" w:rsidP="005C24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C24CC" w:rsidRDefault="005C24CC" w:rsidP="005C24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зарегистрированных кандидатах на должность Президента Российской Федерации</w:t>
      </w:r>
    </w:p>
    <w:p w:rsidR="005C24CC" w:rsidRDefault="005C24CC" w:rsidP="005C24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27 февраля 2018 года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БАБУРИН СЕРГЕЙ НИКОЛАЕВИЧ, дата рождения - 31 января 1959 года, сведения о профессиональном образовании - Омский государственный университ, основное место работы или службы, занимаемая должность, род занятий - федеральное государственное бюджетное учреждение науки "Институт социально-политических исследований Российской академии наук", главный научный сотрудник,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ОБЩЕСТВЕННАЯ ОРГАНИЗАЦИЯ – ПОЛИТИЧЕСКАЯ ПАРТИЯ "РОССИЙСКИЙ ОБЩЕНАРОДНЫЙ СОЮЗ"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24.12.2017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103092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07.02.2018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138/1130-7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 xml:space="preserve">ГРУДИНИН ПАВЕЛ НИКОЛАЕВИЧ, дата рождения - 20 октября 1960 года, сведения о профессиональном образовании - Московский ордена Трудового Красного Знамени институт инженеров с/х пр-ва им. В.П.Горячки, основное место работы или службы, занимаемая должность, род занятий - закрытое акционерное общество "Совхоз имени Ленина", директор, депутат </w:t>
            </w: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Совета депутатов муниципального образования городское поселение Видное Ленинского муниципального района Московской области на непостоянной основе, место жительства - Московская область, Ленинский район, пос. совхоза им. Ленина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28.12.2017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п.2 ст. 36 ФЗ о выборах Президента №19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12.01.2018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126/1054-7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ЖИРИНОВСКИЙ ВЛАДИМИР ВОЛЬФОВИЧ, дата рождения - 25 апреля 1946 года, сведения о профессиональном образовании - Московский государственный университет им. М.В. Ломоносова (институт восточных языков)Московский государственный университет им. М.В. Ломоносо, основное место работы или службы, занимаемая должность, род занятий - Государственная Дума Федерального Собрания Российской Федерации, депутат, руководитель фракции политической партии ЛДПР - Либерально-демократической партии России,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член политической партии "Политическая партия ЛДПР - Либерально-демократическая партия России", Руководитель Высшего Совета партии, Председатель партии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21.12.2017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п.2 ст. 36 ФЗ о выборах Президента №19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29.12.2017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121/999-7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ПУТИН ВЛАДИМИР ВЛАДИМИРОВИЧ, дата рождения - 7 октября 1952 года, сведения о профессиональном образовании - Ленинградский ордена Ленина и ордена Трудового Красного Знамени государственный университет им. А.А. Ждано, основное место работы или службы, занимаемая должность, род занятий - Президент Российской Федерации,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Группа избирателей, созданная для поддержки самовыдвижения кандидата на должность Президента Российской Федерации В.В. Путина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27.12.2017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314605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06.02.2018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137/1127-7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 xml:space="preserve">СОБЧАК КСЕНИЯ АНАТОЛЬЕВНА, дата рождения - 5 ноября 1981 года, сведения о профессиональном образовании - Федеральное государственное образовательное бюджетное учреждение высшего профессионального образования "Московский государственный институт международных отношений (университет) Министерства иностранных дел Российской Федераци, основное место </w:t>
            </w: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работы или службы, занимаемая должность, род занятий - общество с ограниченной ответственностью "Телеканал Дождь", ведущий программы в Службе информационного вещания Редакции,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"Всероссийская политическая партия "Гражданская инициатива", член Политического Совета партии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Всероссийская политическая партия "Гражданская инициатива"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25.12.2017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104131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08.02.2018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139/1142-7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СУРАЙКИН МАКСИМ АЛЕКСАНДРОВИЧ, дата рождения - 8 августа 1978 года, сведения о профессиональном образовании - Московский государственный университет путей сообщен, основное место работы или службы, занимаемая должность, род занятий - политическая партия "Политическая партия КОММУНИСТИЧЕСКАЯ ПАРТИЯ КОММУНИСТЫ РОССИИ", Председатель Центрального Комитета,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член политической партии "Политическая партия КОММУНИСТИЧЕСКАЯ ПАРТИЯ КОММУНИСТЫ РОССИИ", Председатель Центрального Комитета партии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24.12.2017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102684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08.02.2018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139/1143-7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ТИТОВ БОРИС ЮРЬЕВИЧ, дата рождения - 24 декабря 1960 года, сведения о профессиональном образовании - Московский государственный институт международных отношений МИД СС, основное место работы или службы, занимаемая должность, род занятий - Уполномоченный при Президенте Российской Федерации по защите прав предпринимателей,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член политической партии "Всероссийская политическая партия "ПАРТИЯ РОСТА", Председатель партии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Всероссийская политическая партия "ПАРТИЯ РОСТА"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22.12.2017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102389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07.02.2018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138/1129-7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 xml:space="preserve">ЯВЛИНСКИЙ ГРИГОРИЙ АЛЕКСЕЕВИЧ, дата рождения - 10 апреля 1952 года, сведения о профессиональном образовании - Московский ордена Трудового Красного Знамени институт народного хозяйства им. Г.В. Плехано, основное место работы или службы, занимаемая должность, род занятий - политическая партия "Политическая партия "Российская объединенная демократическая партия "ЯБЛОКО", Председатель Федерального Политического комитета, место жительства </w:t>
            </w: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- город Москва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"Политическая партия "Российская объединенная демократическая партия "ЯБЛОКО", Председатель Федерального Политического комитета партии</w:t>
            </w:r>
          </w:p>
        </w:tc>
        <w:tc>
          <w:tcPr>
            <w:tcW w:w="2269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22.12.2017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104357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07.02.2018</w:t>
            </w:r>
          </w:p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138/1128-7</w:t>
            </w: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C24CC" w:rsidRDefault="005C24CC" w:rsidP="005C24CC">
      <w:pPr>
        <w:jc w:val="center"/>
        <w:rPr>
          <w:rFonts w:ascii="Times New Roman" w:hAnsi="Times New Roman"/>
          <w:sz w:val="20"/>
        </w:rPr>
      </w:pPr>
    </w:p>
    <w:p w:rsidR="005C24CC" w:rsidRDefault="005C24CC" w:rsidP="005C24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4"/>
        <w:gridCol w:w="9078"/>
      </w:tblGrid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4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9078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4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Михайлов Владимир Викторович, дата рождения 20 декабря 1964 года</w:t>
            </w:r>
          </w:p>
        </w:tc>
        <w:tc>
          <w:tcPr>
            <w:tcW w:w="9078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не имеется</w:t>
            </w:r>
          </w:p>
        </w:tc>
      </w:tr>
      <w:tr w:rsidR="00215D11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4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Навальный Алексей Анатольевич, дата рождения 4 июня 1976 года</w:t>
            </w:r>
          </w:p>
        </w:tc>
        <w:tc>
          <w:tcPr>
            <w:tcW w:w="9078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статья 159.4 часть 3 "Мошенничество в сфере предпринимательской деятельности" Уголовного кодекса Российской Федерации; статья 159.4 часть 2 "Мошенничество в сфере предпринимательской деятельности" Уголовного кодекса Российской Федерации и статья 174.1 часть 2 пункт "а" "легализация (отмывание) денежных средств или иного имущества, приобретенных лицом в результате совершения им преступления" Уголовного кодекса Российской Федерации; статья 33 часть 3 "виды соучастников преступления" и статья 160 часть 4 "Присвоение или растрата" Уголовного кодекса Российской Федерации; статья 128.1 часть1 "Клевета" Уголовного кодекса Российской Федерации, погашена 18.07.2015</w:t>
            </w:r>
          </w:p>
        </w:tc>
      </w:tr>
      <w:tr w:rsidR="005C24CC" w:rsidRPr="005C24CC" w:rsidTr="005C24CC">
        <w:tc>
          <w:tcPr>
            <w:tcW w:w="567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4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Сидоров Юрий Павлович, дата рождения 17 декабря 1960 года</w:t>
            </w:r>
          </w:p>
        </w:tc>
        <w:tc>
          <w:tcPr>
            <w:tcW w:w="9078" w:type="dxa"/>
            <w:vAlign w:val="center"/>
          </w:tcPr>
          <w:p w:rsidR="005C24CC" w:rsidRPr="005C24CC" w:rsidRDefault="005C24CC" w:rsidP="005C24C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24CC">
              <w:rPr>
                <w:rFonts w:ascii="Times New Roman" w:eastAsiaTheme="minorHAnsi" w:hAnsi="Times New Roman"/>
                <w:sz w:val="20"/>
              </w:rPr>
              <w:t>ст. 196 "Преднамеренное банкротство" Уголовный кодекс Российской Федерации, снята 03.11.2003; ст. 177 "Злостное уклонение от погашения кредиторской задолженности" Уголовного кодекса Российской Федерации, снята 11.12.2015</w:t>
            </w:r>
          </w:p>
        </w:tc>
      </w:tr>
    </w:tbl>
    <w:p w:rsidR="00333FE0" w:rsidRPr="005C24CC" w:rsidRDefault="00215D11" w:rsidP="005C24CC">
      <w:pPr>
        <w:jc w:val="center"/>
        <w:rPr>
          <w:rFonts w:ascii="Times New Roman" w:hAnsi="Times New Roman"/>
          <w:sz w:val="20"/>
        </w:rPr>
      </w:pPr>
    </w:p>
    <w:sectPr w:rsidR="00333FE0" w:rsidRPr="005C24CC" w:rsidSect="005C24C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CC" w:rsidRDefault="005C24CC" w:rsidP="005C24CC">
      <w:pPr>
        <w:spacing w:after="0" w:line="240" w:lineRule="auto"/>
      </w:pPr>
      <w:r>
        <w:separator/>
      </w:r>
    </w:p>
  </w:endnote>
  <w:endnote w:type="continuationSeparator" w:id="1">
    <w:p w:rsidR="005C24CC" w:rsidRDefault="005C24CC" w:rsidP="005C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CC" w:rsidRPr="005C24CC" w:rsidRDefault="005C24CC" w:rsidP="005C24C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27.02.2018 11:07.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15D1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15D1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CC" w:rsidRDefault="005C24CC" w:rsidP="005C24CC">
      <w:pPr>
        <w:spacing w:after="0" w:line="240" w:lineRule="auto"/>
      </w:pPr>
      <w:r>
        <w:separator/>
      </w:r>
    </w:p>
  </w:footnote>
  <w:footnote w:type="continuationSeparator" w:id="1">
    <w:p w:rsidR="005C24CC" w:rsidRDefault="005C24CC" w:rsidP="005C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4CC"/>
    <w:rsid w:val="00215D11"/>
    <w:rsid w:val="00483F24"/>
    <w:rsid w:val="005C24CC"/>
    <w:rsid w:val="005F5948"/>
    <w:rsid w:val="0071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4CC"/>
  </w:style>
  <w:style w:type="paragraph" w:styleId="a5">
    <w:name w:val="footer"/>
    <w:basedOn w:val="a"/>
    <w:link w:val="a6"/>
    <w:uiPriority w:val="99"/>
    <w:semiHidden/>
    <w:unhideWhenUsed/>
    <w:rsid w:val="005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4CC"/>
  </w:style>
  <w:style w:type="table" w:styleId="a7">
    <w:name w:val="Table Grid"/>
    <w:basedOn w:val="a1"/>
    <w:uiPriority w:val="59"/>
    <w:rsid w:val="005C2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2018-02-27T08:07:00Z</dcterms:created>
  <dcterms:modified xsi:type="dcterms:W3CDTF">2018-02-27T08:07:00Z</dcterms:modified>
</cp:coreProperties>
</file>